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B0" w:rsidRDefault="005A39EC" w:rsidP="005C7833">
      <w:pPr>
        <w:spacing w:line="240" w:lineRule="auto"/>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5768975</wp:posOffset>
                </wp:positionH>
                <wp:positionV relativeFrom="paragraph">
                  <wp:posOffset>635</wp:posOffset>
                </wp:positionV>
                <wp:extent cx="1264920" cy="1717040"/>
                <wp:effectExtent l="0" t="0" r="0" b="0"/>
                <wp:wrapNone/>
                <wp:docPr id="16" name="Rectangle 16"/>
                <wp:cNvGraphicFramePr/>
                <a:graphic xmlns:a="http://schemas.openxmlformats.org/drawingml/2006/main">
                  <a:graphicData uri="http://schemas.microsoft.com/office/word/2010/wordprocessingShape">
                    <wps:wsp>
                      <wps:cNvSpPr/>
                      <wps:spPr>
                        <a:xfrm>
                          <a:off x="0" y="0"/>
                          <a:ext cx="1264920" cy="1717040"/>
                        </a:xfrm>
                        <a:prstGeom prst="rect">
                          <a:avLst/>
                        </a:prstGeom>
                        <a:solidFill>
                          <a:srgbClr val="F68B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849A" id="Rectangle 16" o:spid="_x0000_s1026" style="position:absolute;margin-left:454.25pt;margin-top:.05pt;width:99.6pt;height:1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" fillcolor="#f68b39" stroked="f" strokeweight="2pt"/>
            </w:pict>
          </mc:Fallback>
        </mc:AlternateContent>
      </w:r>
      <w:r>
        <w:rPr>
          <w:noProof/>
          <w:lang w:eastAsia="en-GB"/>
        </w:rPr>
        <w:drawing>
          <wp:anchor distT="0" distB="0" distL="114300" distR="114300" simplePos="0" relativeHeight="251668480" behindDoc="1" locked="0" layoutInCell="1" allowOverlap="1">
            <wp:simplePos x="0" y="0"/>
            <wp:positionH relativeFrom="column">
              <wp:posOffset>-540385</wp:posOffset>
            </wp:positionH>
            <wp:positionV relativeFrom="paragraph">
              <wp:posOffset>635</wp:posOffset>
            </wp:positionV>
            <wp:extent cx="6479540" cy="1717040"/>
            <wp:effectExtent l="0" t="0" r="0" b="0"/>
            <wp:wrapTight wrapText="bothSides">
              <wp:wrapPolygon edited="0">
                <wp:start x="0" y="0"/>
                <wp:lineTo x="0" y="21328"/>
                <wp:lineTo x="21528" y="21328"/>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an hear it.png"/>
                    <pic:cNvPicPr/>
                  </pic:nvPicPr>
                  <pic:blipFill>
                    <a:blip r:embed="rId7">
                      <a:extLst>
                        <a:ext uri="{28A0092B-C50C-407E-A947-70E740481C1C}">
                          <a14:useLocalDpi xmlns:a14="http://schemas.microsoft.com/office/drawing/2010/main" val="0"/>
                        </a:ext>
                      </a:extLst>
                    </a:blip>
                    <a:stretch>
                      <a:fillRect/>
                    </a:stretch>
                  </pic:blipFill>
                  <pic:spPr>
                    <a:xfrm>
                      <a:off x="0" y="0"/>
                      <a:ext cx="6479540" cy="1717040"/>
                    </a:xfrm>
                    <a:prstGeom prst="rect">
                      <a:avLst/>
                    </a:prstGeom>
                  </pic:spPr>
                </pic:pic>
              </a:graphicData>
            </a:graphic>
            <wp14:sizeRelH relativeFrom="page">
              <wp14:pctWidth>0</wp14:pctWidth>
            </wp14:sizeRelH>
            <wp14:sizeRelV relativeFrom="page">
              <wp14:pctHeight>0</wp14:pctHeight>
            </wp14:sizeRelV>
          </wp:anchor>
        </w:drawing>
      </w:r>
    </w:p>
    <w:p w:rsidR="005A39EC" w:rsidRDefault="005A39EC" w:rsidP="005A39EC"/>
    <w:p w:rsidR="005A39EC" w:rsidRDefault="005A39EC" w:rsidP="005A39EC"/>
    <w:p w:rsidR="005A39EC" w:rsidRDefault="005A39EC" w:rsidP="005A39EC"/>
    <w:p w:rsidR="005A39EC" w:rsidRDefault="005A39EC" w:rsidP="005A39EC"/>
    <w:p w:rsidR="005A39EC" w:rsidRDefault="005A39EC" w:rsidP="005A39EC"/>
    <w:p w:rsidR="007972F2" w:rsidRDefault="007972F2" w:rsidP="005A39EC">
      <w:pPr>
        <w:rPr>
          <w:sz w:val="28"/>
          <w:szCs w:val="28"/>
        </w:rPr>
      </w:pPr>
    </w:p>
    <w:p w:rsidR="007972F2" w:rsidRDefault="007972F2" w:rsidP="005A39EC">
      <w:pPr>
        <w:rPr>
          <w:sz w:val="28"/>
          <w:szCs w:val="28"/>
        </w:rPr>
      </w:pPr>
    </w:p>
    <w:p w:rsidR="005857B0" w:rsidRDefault="005A39EC" w:rsidP="005A39EC">
      <w:pPr>
        <w:rPr>
          <w:sz w:val="28"/>
          <w:szCs w:val="28"/>
        </w:rPr>
      </w:pPr>
      <w:r w:rsidRPr="005A39EC">
        <w:rPr>
          <w:sz w:val="28"/>
          <w:szCs w:val="28"/>
        </w:rPr>
        <w:t>Having realised there are lots of people to support you (Reach it) and identified who best to ask for help (Ask it), the key to making your vision a reality is to continually listen to their advice and act on feedback.</w:t>
      </w:r>
    </w:p>
    <w:p w:rsidR="007972F2" w:rsidRPr="005A39EC" w:rsidRDefault="007972F2" w:rsidP="005A39EC">
      <w:pPr>
        <w:rPr>
          <w:sz w:val="28"/>
          <w:szCs w:val="28"/>
        </w:rPr>
      </w:pPr>
    </w:p>
    <w:p w:rsidR="005A39EC" w:rsidRDefault="005A39EC" w:rsidP="005A39EC">
      <w:pPr>
        <w:rPr>
          <w:sz w:val="28"/>
          <w:szCs w:val="28"/>
        </w:rPr>
      </w:pPr>
      <w:r w:rsidRPr="005A39EC">
        <w:rPr>
          <w:sz w:val="28"/>
          <w:szCs w:val="28"/>
        </w:rPr>
        <w:t>The following process will enable you to capture the best advice by listening to the right people in the right order, building your Vision, identifying realistic Obstacles, gaining fresh Ideas, making new Contacts and learning from Experience (VOICE).</w:t>
      </w:r>
    </w:p>
    <w:p w:rsidR="007972F2" w:rsidRDefault="007972F2" w:rsidP="005A39EC">
      <w:pPr>
        <w:rPr>
          <w:sz w:val="28"/>
          <w:szCs w:val="28"/>
        </w:rPr>
      </w:pPr>
    </w:p>
    <w:p w:rsidR="005857B0" w:rsidRPr="005A39EC" w:rsidRDefault="005A39EC" w:rsidP="005857B0">
      <w:pPr>
        <w:rPr>
          <w:sz w:val="28"/>
          <w:szCs w:val="28"/>
        </w:rPr>
      </w:pPr>
      <w:r w:rsidRPr="005A39EC">
        <w:rPr>
          <w:sz w:val="28"/>
          <w:szCs w:val="28"/>
        </w:rPr>
        <w:t>You might find it useful to use ‘Making My Vision A Reality’ to help you record peoples feedback on your aspirations and thoughts for your future</w:t>
      </w:r>
      <w:r w:rsidR="00E41BBB">
        <w:rPr>
          <w:sz w:val="28"/>
          <w:szCs w:val="28"/>
        </w:rPr>
        <w:t>.</w:t>
      </w:r>
      <w:bookmarkStart w:id="0" w:name="_GoBack"/>
      <w:bookmarkEnd w:id="0"/>
    </w:p>
    <w:p w:rsidR="007972F2" w:rsidRDefault="007972F2" w:rsidP="005C7833"/>
    <w:p w:rsidR="007972F2" w:rsidRDefault="007972F2" w:rsidP="005C7833"/>
    <w:p w:rsidR="005857B0" w:rsidRPr="005857B0" w:rsidRDefault="005A39EC" w:rsidP="005C7833">
      <w:r w:rsidRPr="006A40C0">
        <w:rPr>
          <w:rFonts w:cstheme="minorHAnsi"/>
          <w:b/>
          <w:bCs/>
          <w:noProof/>
          <w:sz w:val="28"/>
          <w:szCs w:val="28"/>
          <w:lang w:eastAsia="en-GB"/>
        </w:rPr>
        <mc:AlternateContent>
          <mc:Choice Requires="wps">
            <w:drawing>
              <wp:anchor distT="45720" distB="45720" distL="114300" distR="114300" simplePos="0" relativeHeight="251670528" behindDoc="0" locked="0" layoutInCell="1" allowOverlap="1" wp14:anchorId="41396C55" wp14:editId="52FDC36F">
                <wp:simplePos x="0" y="0"/>
                <wp:positionH relativeFrom="margin">
                  <wp:posOffset>440690</wp:posOffset>
                </wp:positionH>
                <wp:positionV relativeFrom="paragraph">
                  <wp:posOffset>294005</wp:posOffset>
                </wp:positionV>
                <wp:extent cx="4951095" cy="2000250"/>
                <wp:effectExtent l="0" t="0" r="190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000250"/>
                        </a:xfrm>
                        <a:prstGeom prst="rect">
                          <a:avLst/>
                        </a:prstGeom>
                        <a:solidFill>
                          <a:srgbClr val="F68B39"/>
                        </a:solidFill>
                        <a:ln w="9525">
                          <a:noFill/>
                          <a:miter lim="800000"/>
                          <a:headEnd/>
                          <a:tailEnd/>
                        </a:ln>
                      </wps:spPr>
                      <wps:txbx>
                        <w:txbxContent>
                          <w:p w:rsidR="00932899" w:rsidRDefault="00F566FC" w:rsidP="005A39EC">
                            <w:pPr>
                              <w:shd w:val="clear" w:color="auto" w:fill="F68B39"/>
                              <w:spacing w:before="240" w:after="240" w:line="240" w:lineRule="auto"/>
                              <w:jc w:val="center"/>
                              <w:rPr>
                                <w:b/>
                                <w:color w:val="FFFFFF" w:themeColor="background1"/>
                                <w:sz w:val="50"/>
                                <w:szCs w:val="50"/>
                              </w:rPr>
                            </w:pPr>
                            <w:r>
                              <w:rPr>
                                <w:b/>
                                <w:color w:val="FFFFFF" w:themeColor="background1"/>
                                <w:sz w:val="50"/>
                                <w:szCs w:val="50"/>
                              </w:rPr>
                              <w:t>FEEDBACK IS THE BREAKFAST OF CHAMPIONS</w:t>
                            </w:r>
                          </w:p>
                          <w:p w:rsidR="00932899" w:rsidRPr="006A40C0" w:rsidRDefault="00932899" w:rsidP="005A39EC">
                            <w:pPr>
                              <w:shd w:val="clear" w:color="auto" w:fill="F68B39"/>
                              <w:spacing w:before="240" w:after="240" w:line="240" w:lineRule="auto"/>
                              <w:jc w:val="center"/>
                              <w:rPr>
                                <w:b/>
                                <w:color w:val="FFFFFF" w:themeColor="background1"/>
                                <w:sz w:val="50"/>
                                <w:szCs w:val="50"/>
                              </w:rPr>
                            </w:pPr>
                            <w:r>
                              <w:rPr>
                                <w:b/>
                                <w:color w:val="FFFFFF" w:themeColor="background1"/>
                                <w:sz w:val="50"/>
                                <w:szCs w:val="50"/>
                              </w:rPr>
                              <w:t xml:space="preserve">Rick Tate, quoted by Ken Blanchard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96C55" id="_x0000_t202" coordsize="21600,21600" o:spt="202" path="m,l,21600r21600,l21600,xe">
                <v:stroke joinstyle="miter"/>
                <v:path gradientshapeok="t" o:connecttype="rect"/>
              </v:shapetype>
              <v:shape id="Text Box 2" o:spid="_x0000_s1026" type="#_x0000_t202" style="position:absolute;margin-left:34.7pt;margin-top:23.15pt;width:389.85pt;height:15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" fillcolor="#f68b39" stroked="f">
                <v:textbox>
                  <w:txbxContent>
                    <w:p w:rsidR="00932899" w:rsidRDefault="00F566FC" w:rsidP="005A39EC">
                      <w:pPr>
                        <w:shd w:val="clear" w:color="auto" w:fill="F68B39"/>
                        <w:spacing w:before="240" w:after="240" w:line="240" w:lineRule="auto"/>
                        <w:jc w:val="center"/>
                        <w:rPr>
                          <w:b/>
                          <w:color w:val="FFFFFF" w:themeColor="background1"/>
                          <w:sz w:val="50"/>
                          <w:szCs w:val="50"/>
                        </w:rPr>
                      </w:pPr>
                      <w:r>
                        <w:rPr>
                          <w:b/>
                          <w:color w:val="FFFFFF" w:themeColor="background1"/>
                          <w:sz w:val="50"/>
                          <w:szCs w:val="50"/>
                        </w:rPr>
                        <w:t>FEEDBACK IS THE BREAKFAST OF CHAMPIONS</w:t>
                      </w:r>
                    </w:p>
                    <w:p w:rsidR="00932899" w:rsidRPr="006A40C0" w:rsidRDefault="00932899" w:rsidP="005A39EC">
                      <w:pPr>
                        <w:shd w:val="clear" w:color="auto" w:fill="F68B39"/>
                        <w:spacing w:before="240" w:after="240" w:line="240" w:lineRule="auto"/>
                        <w:jc w:val="center"/>
                        <w:rPr>
                          <w:b/>
                          <w:color w:val="FFFFFF" w:themeColor="background1"/>
                          <w:sz w:val="50"/>
                          <w:szCs w:val="50"/>
                        </w:rPr>
                      </w:pPr>
                      <w:r>
                        <w:rPr>
                          <w:b/>
                          <w:color w:val="FFFFFF" w:themeColor="background1"/>
                          <w:sz w:val="50"/>
                          <w:szCs w:val="50"/>
                        </w:rPr>
                        <w:t xml:space="preserve">Rick Tate, quoted by Ken Blanchard </w:t>
                      </w:r>
                    </w:p>
                  </w:txbxContent>
                </v:textbox>
                <w10:wrap type="square" anchorx="margin"/>
              </v:shape>
            </w:pict>
          </mc:Fallback>
        </mc:AlternateContent>
      </w:r>
    </w:p>
    <w:p w:rsidR="005857B0" w:rsidRPr="005857B0" w:rsidRDefault="005857B0" w:rsidP="005857B0"/>
    <w:p w:rsidR="005C7833" w:rsidRDefault="005C7833" w:rsidP="00986AC8">
      <w:pPr>
        <w:ind w:left="-851" w:right="-875"/>
      </w:pPr>
    </w:p>
    <w:p w:rsidR="005A39EC" w:rsidRDefault="005A39EC" w:rsidP="00A97C6A">
      <w:pPr>
        <w:spacing w:after="0" w:line="240" w:lineRule="auto"/>
        <w:rPr>
          <w:rFonts w:cs="Arial"/>
          <w:b/>
          <w:color w:val="F68B39"/>
          <w:sz w:val="36"/>
          <w:szCs w:val="36"/>
        </w:rPr>
      </w:pPr>
    </w:p>
    <w:p w:rsidR="005A39EC" w:rsidRDefault="005A39EC" w:rsidP="00A97C6A">
      <w:pPr>
        <w:spacing w:after="0" w:line="240" w:lineRule="auto"/>
        <w:rPr>
          <w:rFonts w:cs="Arial"/>
          <w:b/>
          <w:color w:val="F68B39"/>
          <w:sz w:val="36"/>
          <w:szCs w:val="36"/>
        </w:rPr>
      </w:pPr>
    </w:p>
    <w:p w:rsidR="005A39EC" w:rsidRDefault="005A39EC" w:rsidP="00A97C6A">
      <w:pPr>
        <w:spacing w:after="0" w:line="240" w:lineRule="auto"/>
        <w:rPr>
          <w:rFonts w:cs="Arial"/>
          <w:b/>
          <w:color w:val="F68B39"/>
          <w:sz w:val="36"/>
          <w:szCs w:val="36"/>
        </w:rPr>
      </w:pPr>
    </w:p>
    <w:p w:rsidR="005A39EC" w:rsidRDefault="005A39EC" w:rsidP="00A97C6A">
      <w:pPr>
        <w:spacing w:after="0" w:line="240" w:lineRule="auto"/>
        <w:rPr>
          <w:rFonts w:cs="Arial"/>
          <w:b/>
          <w:color w:val="F68B39"/>
          <w:sz w:val="36"/>
          <w:szCs w:val="36"/>
        </w:rPr>
      </w:pPr>
    </w:p>
    <w:p w:rsidR="007972F2" w:rsidRDefault="007972F2" w:rsidP="00204AD9">
      <w:pPr>
        <w:spacing w:after="0" w:line="240" w:lineRule="auto"/>
        <w:rPr>
          <w:rFonts w:cs="Arial"/>
          <w:b/>
          <w:sz w:val="36"/>
          <w:szCs w:val="36"/>
        </w:rPr>
      </w:pPr>
    </w:p>
    <w:p w:rsidR="007972F2" w:rsidRDefault="007972F2" w:rsidP="00204AD9">
      <w:pPr>
        <w:spacing w:after="0" w:line="240" w:lineRule="auto"/>
        <w:rPr>
          <w:rFonts w:cs="Arial"/>
          <w:b/>
          <w:sz w:val="36"/>
          <w:szCs w:val="36"/>
        </w:rPr>
      </w:pPr>
    </w:p>
    <w:p w:rsidR="007972F2" w:rsidRDefault="007972F2">
      <w:pPr>
        <w:rPr>
          <w:rFonts w:cs="Arial"/>
          <w:b/>
          <w:sz w:val="36"/>
          <w:szCs w:val="36"/>
        </w:rPr>
      </w:pPr>
      <w:r>
        <w:rPr>
          <w:rFonts w:cs="Arial"/>
          <w:b/>
          <w:sz w:val="36"/>
          <w:szCs w:val="36"/>
        </w:rPr>
        <w:br w:type="page"/>
      </w:r>
    </w:p>
    <w:p w:rsidR="007972F2" w:rsidRDefault="007972F2" w:rsidP="00204AD9">
      <w:pPr>
        <w:spacing w:after="0" w:line="240" w:lineRule="auto"/>
        <w:rPr>
          <w:rFonts w:cs="Arial"/>
          <w:b/>
          <w:sz w:val="36"/>
          <w:szCs w:val="36"/>
        </w:rPr>
      </w:pPr>
    </w:p>
    <w:p w:rsidR="00550C21" w:rsidRPr="005A39EC" w:rsidRDefault="00166AF8" w:rsidP="00204AD9">
      <w:pPr>
        <w:spacing w:after="0" w:line="240" w:lineRule="auto"/>
        <w:rPr>
          <w:rFonts w:cs="Arial"/>
          <w:b/>
          <w:sz w:val="36"/>
          <w:szCs w:val="36"/>
        </w:rPr>
      </w:pPr>
      <w:r w:rsidRPr="005A39EC">
        <w:rPr>
          <w:rFonts w:cs="Arial"/>
          <w:b/>
          <w:sz w:val="36"/>
          <w:szCs w:val="36"/>
        </w:rPr>
        <w:t>Activity 1:</w:t>
      </w:r>
      <w:r w:rsidR="00204AD9" w:rsidRPr="005A39EC">
        <w:rPr>
          <w:rFonts w:cs="Arial"/>
          <w:b/>
          <w:sz w:val="36"/>
          <w:szCs w:val="36"/>
        </w:rPr>
        <w:t xml:space="preserve"> </w:t>
      </w:r>
      <w:r w:rsidR="005857B0" w:rsidRPr="005A39EC">
        <w:rPr>
          <w:rFonts w:cs="Arial"/>
          <w:b/>
          <w:sz w:val="36"/>
          <w:szCs w:val="36"/>
        </w:rPr>
        <w:t>Who are you going to Share your Golden Ticket with first?</w:t>
      </w:r>
    </w:p>
    <w:p w:rsidR="00A97C6A" w:rsidRPr="00A97C6A" w:rsidRDefault="00A97C6A" w:rsidP="00A97C6A">
      <w:pPr>
        <w:spacing w:after="0" w:line="240" w:lineRule="auto"/>
        <w:rPr>
          <w:rFonts w:cs="Arial"/>
          <w:b/>
          <w:sz w:val="28"/>
          <w:szCs w:val="28"/>
        </w:rPr>
      </w:pPr>
    </w:p>
    <w:p w:rsidR="005442BA" w:rsidRDefault="0093269E" w:rsidP="00A97C6A">
      <w:pPr>
        <w:spacing w:after="0" w:line="240" w:lineRule="auto"/>
        <w:rPr>
          <w:rFonts w:cs="Arial"/>
          <w:sz w:val="28"/>
          <w:szCs w:val="28"/>
        </w:rPr>
      </w:pPr>
      <w:r w:rsidRPr="00166AF8">
        <w:rPr>
          <w:rFonts w:cs="Arial"/>
          <w:sz w:val="28"/>
          <w:szCs w:val="28"/>
        </w:rPr>
        <w:t xml:space="preserve">Note some names of people who are </w:t>
      </w:r>
      <w:r w:rsidR="00986AC8" w:rsidRPr="00166AF8">
        <w:rPr>
          <w:rFonts w:cs="Arial"/>
          <w:sz w:val="28"/>
          <w:szCs w:val="28"/>
        </w:rPr>
        <w:t>Core</w:t>
      </w:r>
      <w:r w:rsidR="00EF76CD" w:rsidRPr="00166AF8">
        <w:rPr>
          <w:rFonts w:cs="Arial"/>
          <w:sz w:val="28"/>
          <w:szCs w:val="28"/>
        </w:rPr>
        <w:t xml:space="preserve"> People</w:t>
      </w:r>
      <w:r w:rsidR="00986AC8" w:rsidRPr="00166AF8">
        <w:rPr>
          <w:rFonts w:cs="Arial"/>
          <w:sz w:val="28"/>
          <w:szCs w:val="28"/>
        </w:rPr>
        <w:t>, Supporters or even</w:t>
      </w:r>
      <w:r w:rsidR="00086711" w:rsidRPr="00166AF8">
        <w:rPr>
          <w:rFonts w:cs="Arial"/>
          <w:sz w:val="28"/>
          <w:szCs w:val="28"/>
        </w:rPr>
        <w:t xml:space="preserve"> from the</w:t>
      </w:r>
      <w:r w:rsidR="00986AC8" w:rsidRPr="00166AF8">
        <w:rPr>
          <w:rFonts w:cs="Arial"/>
          <w:sz w:val="28"/>
          <w:szCs w:val="28"/>
        </w:rPr>
        <w:t xml:space="preserve"> Wider C</w:t>
      </w:r>
      <w:r w:rsidRPr="00166AF8">
        <w:rPr>
          <w:rFonts w:cs="Arial"/>
          <w:sz w:val="28"/>
          <w:szCs w:val="28"/>
        </w:rPr>
        <w:t>ommunity</w:t>
      </w:r>
      <w:r w:rsidR="00E41BBB">
        <w:rPr>
          <w:rFonts w:cs="Arial"/>
          <w:sz w:val="28"/>
          <w:szCs w:val="28"/>
        </w:rPr>
        <w:t xml:space="preserve"> (you can list as many or as little as you want)</w:t>
      </w:r>
      <w:r w:rsidRPr="00166AF8">
        <w:rPr>
          <w:rFonts w:cs="Arial"/>
          <w:sz w:val="28"/>
          <w:szCs w:val="28"/>
        </w:rPr>
        <w:t xml:space="preserve"> and check them out be</w:t>
      </w:r>
      <w:r w:rsidR="005442BA" w:rsidRPr="00166AF8">
        <w:rPr>
          <w:rFonts w:cs="Arial"/>
          <w:sz w:val="28"/>
          <w:szCs w:val="28"/>
        </w:rPr>
        <w:t>fore you decide to contact them</w:t>
      </w:r>
      <w:r w:rsidR="001A2ACF" w:rsidRPr="00166AF8">
        <w:rPr>
          <w:rFonts w:cs="Arial"/>
          <w:sz w:val="28"/>
          <w:szCs w:val="28"/>
        </w:rPr>
        <w:t>.</w:t>
      </w:r>
    </w:p>
    <w:p w:rsidR="00A97C6A" w:rsidRPr="005929B6" w:rsidRDefault="00A97C6A" w:rsidP="00A97C6A">
      <w:pPr>
        <w:spacing w:after="0" w:line="240" w:lineRule="auto"/>
        <w:rPr>
          <w:rFonts w:cs="Arial"/>
          <w:color w:val="7F7F7F" w:themeColor="text1" w:themeTint="80"/>
          <w:sz w:val="28"/>
          <w:szCs w:val="28"/>
        </w:rPr>
      </w:pPr>
    </w:p>
    <w:p w:rsidR="005857B0" w:rsidRDefault="005442BA" w:rsidP="00A97C6A">
      <w:pPr>
        <w:spacing w:after="0" w:line="240" w:lineRule="auto"/>
        <w:rPr>
          <w:rFonts w:cs="Arial"/>
          <w:color w:val="7F7F7F" w:themeColor="text1" w:themeTint="80"/>
          <w:sz w:val="28"/>
          <w:szCs w:val="28"/>
        </w:rPr>
      </w:pPr>
      <w:r w:rsidRPr="005929B6">
        <w:rPr>
          <w:rFonts w:cs="Arial"/>
          <w:color w:val="7F7F7F" w:themeColor="text1" w:themeTint="80"/>
          <w:sz w:val="28"/>
          <w:szCs w:val="28"/>
        </w:rPr>
        <w:t>Tip: You can use the Listening to the Righ</w:t>
      </w:r>
      <w:r w:rsidR="00E2430E">
        <w:rPr>
          <w:rFonts w:cs="Arial"/>
          <w:color w:val="7F7F7F" w:themeColor="text1" w:themeTint="80"/>
          <w:sz w:val="28"/>
          <w:szCs w:val="28"/>
        </w:rPr>
        <w:t>t Voice page to help you decide.</w:t>
      </w:r>
    </w:p>
    <w:p w:rsidR="007972F2" w:rsidRPr="005929B6" w:rsidRDefault="007972F2" w:rsidP="00A97C6A">
      <w:pPr>
        <w:spacing w:after="0" w:line="240" w:lineRule="auto"/>
        <w:rPr>
          <w:rFonts w:cs="Arial"/>
          <w:color w:val="7F7F7F" w:themeColor="text1" w:themeTint="80"/>
          <w:sz w:val="28"/>
          <w:szCs w:val="28"/>
        </w:rPr>
      </w:pPr>
    </w:p>
    <w:p w:rsidR="00A97C6A" w:rsidRPr="002C6BC6" w:rsidRDefault="00A97C6A" w:rsidP="00A97C6A">
      <w:pPr>
        <w:spacing w:after="0" w:line="240" w:lineRule="auto"/>
        <w:rPr>
          <w:rFonts w:cs="Arial"/>
          <w:color w:val="CA6E6C"/>
          <w:sz w:val="28"/>
          <w:szCs w:val="28"/>
        </w:rPr>
      </w:pPr>
    </w:p>
    <w:tbl>
      <w:tblPr>
        <w:tblStyle w:val="TableGrid"/>
        <w:tblW w:w="10543" w:type="dxa"/>
        <w:jc w:val="center"/>
        <w:tblBorders>
          <w:top w:val="single" w:sz="12" w:space="0" w:color="F68B39"/>
          <w:left w:val="single" w:sz="12" w:space="0" w:color="F68B39"/>
          <w:bottom w:val="single" w:sz="12" w:space="0" w:color="F68B39"/>
          <w:right w:val="single" w:sz="12" w:space="0" w:color="F68B39"/>
          <w:insideH w:val="single" w:sz="12" w:space="0" w:color="F68B39"/>
          <w:insideV w:val="single" w:sz="12" w:space="0" w:color="F68B39"/>
        </w:tblBorders>
        <w:tblLook w:val="04A0" w:firstRow="1" w:lastRow="0" w:firstColumn="1" w:lastColumn="0" w:noHBand="0" w:noVBand="1"/>
      </w:tblPr>
      <w:tblGrid>
        <w:gridCol w:w="978"/>
        <w:gridCol w:w="2149"/>
        <w:gridCol w:w="1854"/>
        <w:gridCol w:w="1854"/>
        <w:gridCol w:w="1854"/>
        <w:gridCol w:w="1854"/>
      </w:tblGrid>
      <w:tr w:rsidR="00B97A58" w:rsidRPr="002C6BC6" w:rsidTr="00B97A58">
        <w:trPr>
          <w:trHeight w:val="745"/>
          <w:jc w:val="center"/>
        </w:trPr>
        <w:tc>
          <w:tcPr>
            <w:tcW w:w="3127" w:type="dxa"/>
            <w:gridSpan w:val="2"/>
            <w:tcBorders>
              <w:top w:val="single" w:sz="12" w:space="0" w:color="F68B39"/>
              <w:left w:val="single" w:sz="12" w:space="0" w:color="F68B39"/>
              <w:bottom w:val="single" w:sz="12" w:space="0" w:color="FDE9D9" w:themeColor="accent6" w:themeTint="33"/>
              <w:right w:val="single" w:sz="12" w:space="0" w:color="FDE9D9" w:themeColor="accent6" w:themeTint="33"/>
            </w:tcBorders>
            <w:shd w:val="clear" w:color="auto" w:fill="F68B39"/>
            <w:vAlign w:val="center"/>
          </w:tcPr>
          <w:p w:rsidR="00B97A58" w:rsidRPr="002C6BC6" w:rsidRDefault="00B97A58" w:rsidP="00B97A58">
            <w:pPr>
              <w:ind w:left="425" w:hanging="425"/>
              <w:rPr>
                <w:rFonts w:cs="Arial"/>
                <w:b/>
                <w:color w:val="FFFFFF" w:themeColor="background1"/>
                <w:sz w:val="28"/>
                <w:szCs w:val="28"/>
              </w:rPr>
            </w:pPr>
            <w:r w:rsidRPr="002C6BC6">
              <w:rPr>
                <w:rFonts w:cs="Arial"/>
                <w:b/>
                <w:color w:val="FFFFFF" w:themeColor="background1"/>
                <w:sz w:val="28"/>
                <w:szCs w:val="28"/>
              </w:rPr>
              <w:t>Name of Person</w:t>
            </w:r>
          </w:p>
        </w:tc>
        <w:tc>
          <w:tcPr>
            <w:tcW w:w="1854" w:type="dxa"/>
            <w:tcBorders>
              <w:top w:val="single" w:sz="12" w:space="0" w:color="F68B39"/>
              <w:left w:val="single" w:sz="12" w:space="0" w:color="FDE9D9" w:themeColor="accent6" w:themeTint="33"/>
              <w:bottom w:val="single" w:sz="12" w:space="0" w:color="FDE9D9" w:themeColor="accent6" w:themeTint="33"/>
              <w:right w:val="single" w:sz="12" w:space="0" w:color="FDE9D9" w:themeColor="accent6" w:themeTint="33"/>
            </w:tcBorders>
            <w:shd w:val="clear" w:color="auto" w:fill="F68B39"/>
            <w:vAlign w:val="center"/>
          </w:tcPr>
          <w:p w:rsidR="00B97A58" w:rsidRPr="002C6BC6" w:rsidRDefault="00B97A58" w:rsidP="007972F2">
            <w:pPr>
              <w:jc w:val="center"/>
              <w:rPr>
                <w:rFonts w:cs="Arial"/>
                <w:b/>
                <w:color w:val="FFFFFF" w:themeColor="background1"/>
                <w:sz w:val="28"/>
                <w:szCs w:val="28"/>
              </w:rPr>
            </w:pPr>
          </w:p>
        </w:tc>
        <w:tc>
          <w:tcPr>
            <w:tcW w:w="1854" w:type="dxa"/>
            <w:tcBorders>
              <w:top w:val="single" w:sz="12" w:space="0" w:color="F68B39"/>
              <w:left w:val="single" w:sz="12" w:space="0" w:color="FDE9D9" w:themeColor="accent6" w:themeTint="33"/>
              <w:bottom w:val="single" w:sz="12" w:space="0" w:color="FDE9D9" w:themeColor="accent6" w:themeTint="33"/>
              <w:right w:val="single" w:sz="12" w:space="0" w:color="FDE9D9" w:themeColor="accent6" w:themeTint="33"/>
            </w:tcBorders>
            <w:shd w:val="clear" w:color="auto" w:fill="F68B39"/>
            <w:vAlign w:val="center"/>
          </w:tcPr>
          <w:p w:rsidR="00B97A58" w:rsidRDefault="00B97A58" w:rsidP="00B97A58">
            <w:pPr>
              <w:jc w:val="center"/>
            </w:pPr>
          </w:p>
        </w:tc>
        <w:tc>
          <w:tcPr>
            <w:tcW w:w="1854" w:type="dxa"/>
            <w:tcBorders>
              <w:top w:val="single" w:sz="12" w:space="0" w:color="F68B39"/>
              <w:left w:val="single" w:sz="12" w:space="0" w:color="FDE9D9" w:themeColor="accent6" w:themeTint="33"/>
              <w:bottom w:val="single" w:sz="12" w:space="0" w:color="FDE9D9" w:themeColor="accent6" w:themeTint="33"/>
              <w:right w:val="single" w:sz="12" w:space="0" w:color="FDE9D9" w:themeColor="accent6" w:themeTint="33"/>
            </w:tcBorders>
            <w:shd w:val="clear" w:color="auto" w:fill="F68B39"/>
            <w:vAlign w:val="center"/>
          </w:tcPr>
          <w:p w:rsidR="00B97A58" w:rsidRDefault="00B97A58" w:rsidP="00B97A58">
            <w:pPr>
              <w:jc w:val="center"/>
            </w:pPr>
          </w:p>
        </w:tc>
        <w:tc>
          <w:tcPr>
            <w:tcW w:w="1854" w:type="dxa"/>
            <w:tcBorders>
              <w:top w:val="single" w:sz="12" w:space="0" w:color="F68B39"/>
              <w:left w:val="single" w:sz="12" w:space="0" w:color="FDE9D9" w:themeColor="accent6" w:themeTint="33"/>
              <w:bottom w:val="single" w:sz="12" w:space="0" w:color="FDE9D9" w:themeColor="accent6" w:themeTint="33"/>
              <w:right w:val="single" w:sz="12" w:space="0" w:color="F68B39"/>
            </w:tcBorders>
            <w:shd w:val="clear" w:color="auto" w:fill="F68B39"/>
            <w:vAlign w:val="center"/>
          </w:tcPr>
          <w:p w:rsidR="00B97A58" w:rsidRDefault="00B97A58" w:rsidP="00B97A58">
            <w:pPr>
              <w:jc w:val="center"/>
            </w:pPr>
          </w:p>
        </w:tc>
      </w:tr>
      <w:tr w:rsidR="00E2430E" w:rsidRPr="002C6BC6" w:rsidTr="0009757C">
        <w:trPr>
          <w:trHeight w:val="928"/>
          <w:jc w:val="center"/>
        </w:trPr>
        <w:tc>
          <w:tcPr>
            <w:tcW w:w="978" w:type="dxa"/>
            <w:tcBorders>
              <w:top w:val="single" w:sz="12" w:space="0" w:color="FDE9D9" w:themeColor="accent6" w:themeTint="33"/>
            </w:tcBorders>
            <w:shd w:val="clear" w:color="auto" w:fill="FFFFFF" w:themeFill="background1"/>
            <w:vAlign w:val="center"/>
          </w:tcPr>
          <w:p w:rsidR="0009757C" w:rsidRPr="002C6BC6" w:rsidRDefault="0009757C" w:rsidP="0009757C">
            <w:pPr>
              <w:jc w:val="center"/>
              <w:rPr>
                <w:rFonts w:cs="Arial"/>
                <w:b/>
                <w:color w:val="5FC6C6"/>
                <w:sz w:val="28"/>
                <w:szCs w:val="28"/>
              </w:rPr>
            </w:pPr>
            <w:r>
              <w:rPr>
                <w:rFonts w:cs="Arial"/>
                <w:b/>
                <w:noProof/>
                <w:color w:val="5FC6C6"/>
                <w:sz w:val="28"/>
                <w:szCs w:val="28"/>
                <w:lang w:eastAsia="en-GB"/>
              </w:rPr>
              <w:drawing>
                <wp:inline distT="0" distB="0" distL="0" distR="0" wp14:anchorId="66AFFE6F">
                  <wp:extent cx="396486" cy="53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46" cy="589446"/>
                          </a:xfrm>
                          <a:prstGeom prst="rect">
                            <a:avLst/>
                          </a:prstGeom>
                          <a:noFill/>
                        </pic:spPr>
                      </pic:pic>
                    </a:graphicData>
                  </a:graphic>
                </wp:inline>
              </w:drawing>
            </w:r>
          </w:p>
        </w:tc>
        <w:tc>
          <w:tcPr>
            <w:tcW w:w="2149" w:type="dxa"/>
            <w:tcBorders>
              <w:top w:val="single" w:sz="12" w:space="0" w:color="FDE9D9" w:themeColor="accent6" w:themeTint="33"/>
            </w:tcBorders>
            <w:shd w:val="clear" w:color="auto" w:fill="FFFFFF" w:themeFill="background1"/>
            <w:vAlign w:val="center"/>
          </w:tcPr>
          <w:p w:rsidR="0009757C" w:rsidRPr="00166AF8" w:rsidRDefault="0009757C" w:rsidP="00B97A58">
            <w:pPr>
              <w:rPr>
                <w:rFonts w:cs="Arial"/>
                <w:color w:val="92CDDC" w:themeColor="accent5" w:themeTint="99"/>
                <w:sz w:val="24"/>
                <w:szCs w:val="24"/>
              </w:rPr>
            </w:pPr>
            <w:r w:rsidRPr="0009757C">
              <w:rPr>
                <w:rFonts w:cs="Arial"/>
                <w:color w:val="000000" w:themeColor="text1"/>
                <w:sz w:val="24"/>
                <w:szCs w:val="24"/>
              </w:rPr>
              <w:t>Are they confidence builders who believe in me?</w:t>
            </w:r>
          </w:p>
        </w:tc>
        <w:tc>
          <w:tcPr>
            <w:tcW w:w="1854" w:type="dxa"/>
            <w:tcBorders>
              <w:top w:val="single" w:sz="12" w:space="0" w:color="FDE9D9" w:themeColor="accent6" w:themeTint="33"/>
            </w:tcBorders>
            <w:shd w:val="clear" w:color="auto" w:fill="FFFFFF" w:themeFill="background1"/>
            <w:vAlign w:val="center"/>
          </w:tcPr>
          <w:p w:rsidR="0009757C" w:rsidRPr="00B97A58" w:rsidRDefault="0009757C" w:rsidP="00B97A58">
            <w:pPr>
              <w:jc w:val="center"/>
              <w:rPr>
                <w:rFonts w:cs="Arial"/>
                <w:b/>
                <w:color w:val="000000" w:themeColor="text1"/>
                <w:sz w:val="24"/>
                <w:szCs w:val="24"/>
              </w:rPr>
            </w:pPr>
          </w:p>
        </w:tc>
        <w:tc>
          <w:tcPr>
            <w:tcW w:w="1854" w:type="dxa"/>
            <w:tcBorders>
              <w:top w:val="single" w:sz="12" w:space="0" w:color="FDE9D9" w:themeColor="accent6" w:themeTint="33"/>
            </w:tcBorders>
            <w:shd w:val="clear" w:color="auto" w:fill="FFFFFF" w:themeFill="background1"/>
            <w:vAlign w:val="center"/>
          </w:tcPr>
          <w:p w:rsidR="0009757C" w:rsidRPr="00B97A58" w:rsidRDefault="0009757C" w:rsidP="00B97A58">
            <w:pPr>
              <w:jc w:val="center"/>
              <w:rPr>
                <w:color w:val="000000" w:themeColor="text1"/>
              </w:rPr>
            </w:pPr>
          </w:p>
        </w:tc>
        <w:tc>
          <w:tcPr>
            <w:tcW w:w="1854" w:type="dxa"/>
            <w:tcBorders>
              <w:top w:val="single" w:sz="12" w:space="0" w:color="FDE9D9" w:themeColor="accent6" w:themeTint="33"/>
            </w:tcBorders>
            <w:shd w:val="clear" w:color="auto" w:fill="FFFFFF" w:themeFill="background1"/>
            <w:vAlign w:val="center"/>
          </w:tcPr>
          <w:p w:rsidR="0009757C" w:rsidRPr="00B97A58" w:rsidRDefault="0009757C" w:rsidP="00B97A58">
            <w:pPr>
              <w:jc w:val="center"/>
              <w:rPr>
                <w:color w:val="000000" w:themeColor="text1"/>
              </w:rPr>
            </w:pPr>
          </w:p>
        </w:tc>
        <w:tc>
          <w:tcPr>
            <w:tcW w:w="1854" w:type="dxa"/>
            <w:tcBorders>
              <w:top w:val="single" w:sz="12" w:space="0" w:color="FDE9D9" w:themeColor="accent6" w:themeTint="33"/>
            </w:tcBorders>
            <w:shd w:val="clear" w:color="auto" w:fill="FFFFFF" w:themeFill="background1"/>
            <w:vAlign w:val="center"/>
          </w:tcPr>
          <w:p w:rsidR="0009757C" w:rsidRPr="00B97A58" w:rsidRDefault="0009757C" w:rsidP="00B97A58">
            <w:pPr>
              <w:jc w:val="center"/>
              <w:rPr>
                <w:color w:val="000000" w:themeColor="text1"/>
              </w:rPr>
            </w:pPr>
          </w:p>
        </w:tc>
      </w:tr>
      <w:tr w:rsidR="00E2430E" w:rsidRPr="002C6BC6" w:rsidTr="0009757C">
        <w:trPr>
          <w:trHeight w:val="928"/>
          <w:jc w:val="center"/>
        </w:trPr>
        <w:tc>
          <w:tcPr>
            <w:tcW w:w="978" w:type="dxa"/>
            <w:shd w:val="clear" w:color="auto" w:fill="FFFFFF" w:themeFill="background1"/>
            <w:vAlign w:val="center"/>
          </w:tcPr>
          <w:p w:rsidR="0009757C" w:rsidRPr="002C6BC6" w:rsidRDefault="0009757C" w:rsidP="0009757C">
            <w:pPr>
              <w:jc w:val="center"/>
              <w:rPr>
                <w:rFonts w:cs="Arial"/>
                <w:b/>
                <w:color w:val="C191C2"/>
                <w:sz w:val="28"/>
                <w:szCs w:val="28"/>
              </w:rPr>
            </w:pPr>
            <w:r>
              <w:rPr>
                <w:rFonts w:cs="Arial"/>
                <w:b/>
                <w:noProof/>
                <w:color w:val="C191C2"/>
                <w:sz w:val="28"/>
                <w:szCs w:val="28"/>
                <w:lang w:eastAsia="en-GB"/>
              </w:rPr>
              <w:drawing>
                <wp:inline distT="0" distB="0" distL="0" distR="0" wp14:anchorId="55A6964D">
                  <wp:extent cx="450850" cy="546984"/>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01" cy="564274"/>
                          </a:xfrm>
                          <a:prstGeom prst="rect">
                            <a:avLst/>
                          </a:prstGeom>
                          <a:noFill/>
                        </pic:spPr>
                      </pic:pic>
                    </a:graphicData>
                  </a:graphic>
                </wp:inline>
              </w:drawing>
            </w:r>
          </w:p>
        </w:tc>
        <w:tc>
          <w:tcPr>
            <w:tcW w:w="2149" w:type="dxa"/>
            <w:shd w:val="clear" w:color="auto" w:fill="FFFFFF" w:themeFill="background1"/>
            <w:vAlign w:val="center"/>
          </w:tcPr>
          <w:p w:rsidR="0009757C" w:rsidRPr="002C6BC6" w:rsidRDefault="0009757C" w:rsidP="00B97A58">
            <w:pPr>
              <w:rPr>
                <w:rFonts w:cs="Arial"/>
                <w:color w:val="D99594" w:themeColor="accent2" w:themeTint="99"/>
                <w:sz w:val="24"/>
                <w:szCs w:val="24"/>
              </w:rPr>
            </w:pPr>
            <w:r w:rsidRPr="0009757C">
              <w:rPr>
                <w:rFonts w:cs="Arial"/>
                <w:color w:val="000000" w:themeColor="text1"/>
                <w:sz w:val="24"/>
                <w:szCs w:val="24"/>
              </w:rPr>
              <w:t>Are they realistic about barriers I face?</w:t>
            </w:r>
          </w:p>
        </w:tc>
        <w:tc>
          <w:tcPr>
            <w:tcW w:w="1854" w:type="dxa"/>
            <w:shd w:val="clear" w:color="auto" w:fill="FFFFFF" w:themeFill="background1"/>
            <w:vAlign w:val="center"/>
          </w:tcPr>
          <w:p w:rsidR="0009757C" w:rsidRPr="00B97A58" w:rsidRDefault="0009757C" w:rsidP="00B97A58">
            <w:pPr>
              <w:jc w:val="center"/>
              <w:rPr>
                <w:color w:val="000000" w:themeColor="text1"/>
              </w:rPr>
            </w:pPr>
          </w:p>
        </w:tc>
        <w:tc>
          <w:tcPr>
            <w:tcW w:w="1854" w:type="dxa"/>
            <w:shd w:val="clear" w:color="auto" w:fill="FFFFFF" w:themeFill="background1"/>
            <w:vAlign w:val="center"/>
          </w:tcPr>
          <w:p w:rsidR="0009757C" w:rsidRPr="00B97A58" w:rsidRDefault="0009757C" w:rsidP="00B97A58">
            <w:pPr>
              <w:jc w:val="center"/>
              <w:rPr>
                <w:color w:val="000000" w:themeColor="text1"/>
              </w:rPr>
            </w:pPr>
          </w:p>
        </w:tc>
        <w:tc>
          <w:tcPr>
            <w:tcW w:w="1854" w:type="dxa"/>
            <w:shd w:val="clear" w:color="auto" w:fill="FFFFFF" w:themeFill="background1"/>
            <w:vAlign w:val="center"/>
          </w:tcPr>
          <w:p w:rsidR="0009757C" w:rsidRPr="00B97A58" w:rsidRDefault="0009757C" w:rsidP="00B97A58">
            <w:pPr>
              <w:jc w:val="center"/>
              <w:rPr>
                <w:color w:val="000000" w:themeColor="text1"/>
              </w:rPr>
            </w:pPr>
          </w:p>
        </w:tc>
        <w:tc>
          <w:tcPr>
            <w:tcW w:w="1854" w:type="dxa"/>
            <w:shd w:val="clear" w:color="auto" w:fill="FFFFFF" w:themeFill="background1"/>
            <w:vAlign w:val="center"/>
          </w:tcPr>
          <w:p w:rsidR="0009757C" w:rsidRPr="00B97A58" w:rsidRDefault="0009757C" w:rsidP="00B97A58">
            <w:pPr>
              <w:jc w:val="center"/>
              <w:rPr>
                <w:color w:val="000000" w:themeColor="text1"/>
              </w:rPr>
            </w:pPr>
          </w:p>
        </w:tc>
      </w:tr>
      <w:tr w:rsidR="00E2430E" w:rsidRPr="002C6BC6" w:rsidTr="00E2430E">
        <w:trPr>
          <w:trHeight w:val="928"/>
          <w:jc w:val="center"/>
        </w:trPr>
        <w:tc>
          <w:tcPr>
            <w:tcW w:w="978" w:type="dxa"/>
            <w:shd w:val="clear" w:color="auto" w:fill="FFFFFF" w:themeFill="background1"/>
            <w:vAlign w:val="center"/>
          </w:tcPr>
          <w:p w:rsidR="0009757C" w:rsidRPr="002C6BC6" w:rsidRDefault="0009757C" w:rsidP="0009757C">
            <w:pPr>
              <w:jc w:val="center"/>
              <w:rPr>
                <w:rFonts w:cs="Arial"/>
                <w:b/>
                <w:color w:val="F26A6B"/>
                <w:sz w:val="28"/>
                <w:szCs w:val="28"/>
              </w:rPr>
            </w:pPr>
            <w:r>
              <w:rPr>
                <w:rFonts w:cs="Arial"/>
                <w:b/>
                <w:noProof/>
                <w:color w:val="F26A6B"/>
                <w:sz w:val="28"/>
                <w:szCs w:val="28"/>
                <w:lang w:eastAsia="en-GB"/>
              </w:rPr>
              <w:drawing>
                <wp:inline distT="0" distB="0" distL="0" distR="0" wp14:anchorId="0134B8AC">
                  <wp:extent cx="333375" cy="5526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13" cy="582582"/>
                          </a:xfrm>
                          <a:prstGeom prst="rect">
                            <a:avLst/>
                          </a:prstGeom>
                          <a:noFill/>
                        </pic:spPr>
                      </pic:pic>
                    </a:graphicData>
                  </a:graphic>
                </wp:inline>
              </w:drawing>
            </w:r>
          </w:p>
        </w:tc>
        <w:tc>
          <w:tcPr>
            <w:tcW w:w="2149" w:type="dxa"/>
            <w:shd w:val="clear" w:color="auto" w:fill="FFFFFF" w:themeFill="background1"/>
            <w:vAlign w:val="center"/>
          </w:tcPr>
          <w:p w:rsidR="0009757C" w:rsidRPr="002C6BC6" w:rsidRDefault="0009757C" w:rsidP="00B97A58">
            <w:pPr>
              <w:rPr>
                <w:rFonts w:cs="Arial"/>
                <w:color w:val="D82816"/>
                <w:sz w:val="24"/>
                <w:szCs w:val="24"/>
              </w:rPr>
            </w:pPr>
            <w:r w:rsidRPr="0009757C">
              <w:rPr>
                <w:rFonts w:cs="Arial"/>
                <w:color w:val="000000" w:themeColor="text1"/>
                <w:sz w:val="24"/>
                <w:szCs w:val="24"/>
              </w:rPr>
              <w:t>Are they creative thinkers?</w:t>
            </w:r>
          </w:p>
        </w:tc>
        <w:tc>
          <w:tcPr>
            <w:tcW w:w="1854" w:type="dxa"/>
            <w:shd w:val="clear" w:color="auto" w:fill="FFFFFF" w:themeFill="background1"/>
            <w:vAlign w:val="center"/>
          </w:tcPr>
          <w:p w:rsidR="0009757C" w:rsidRPr="00B97A58" w:rsidRDefault="0009757C" w:rsidP="00B97A58">
            <w:pPr>
              <w:jc w:val="center"/>
              <w:rPr>
                <w:color w:val="000000" w:themeColor="text1"/>
              </w:rPr>
            </w:pPr>
          </w:p>
        </w:tc>
        <w:tc>
          <w:tcPr>
            <w:tcW w:w="1854" w:type="dxa"/>
            <w:shd w:val="clear" w:color="auto" w:fill="FFFFFF" w:themeFill="background1"/>
            <w:vAlign w:val="center"/>
          </w:tcPr>
          <w:p w:rsidR="0009757C" w:rsidRPr="00B97A58" w:rsidRDefault="0009757C" w:rsidP="00B97A58">
            <w:pPr>
              <w:jc w:val="center"/>
              <w:rPr>
                <w:color w:val="000000" w:themeColor="text1"/>
              </w:rPr>
            </w:pPr>
          </w:p>
        </w:tc>
        <w:tc>
          <w:tcPr>
            <w:tcW w:w="1854" w:type="dxa"/>
            <w:shd w:val="clear" w:color="auto" w:fill="FFFFFF" w:themeFill="background1"/>
            <w:vAlign w:val="center"/>
          </w:tcPr>
          <w:p w:rsidR="0009757C" w:rsidRPr="00B97A58" w:rsidRDefault="0009757C" w:rsidP="00B97A58">
            <w:pPr>
              <w:jc w:val="center"/>
              <w:rPr>
                <w:color w:val="000000" w:themeColor="text1"/>
              </w:rPr>
            </w:pPr>
          </w:p>
        </w:tc>
        <w:tc>
          <w:tcPr>
            <w:tcW w:w="1854" w:type="dxa"/>
            <w:shd w:val="clear" w:color="auto" w:fill="FFFFFF" w:themeFill="background1"/>
            <w:vAlign w:val="center"/>
          </w:tcPr>
          <w:p w:rsidR="0009757C" w:rsidRPr="00B97A58" w:rsidRDefault="0009757C" w:rsidP="00B97A58">
            <w:pPr>
              <w:jc w:val="center"/>
              <w:rPr>
                <w:color w:val="000000" w:themeColor="text1"/>
              </w:rPr>
            </w:pPr>
          </w:p>
        </w:tc>
      </w:tr>
      <w:tr w:rsidR="00E2430E" w:rsidRPr="002C6BC6" w:rsidTr="00E2430E">
        <w:trPr>
          <w:trHeight w:val="928"/>
          <w:jc w:val="center"/>
        </w:trPr>
        <w:tc>
          <w:tcPr>
            <w:tcW w:w="978" w:type="dxa"/>
            <w:shd w:val="clear" w:color="auto" w:fill="FFFFFF" w:themeFill="background1"/>
            <w:vAlign w:val="center"/>
          </w:tcPr>
          <w:p w:rsidR="00E2430E" w:rsidRPr="002C6BC6" w:rsidRDefault="00E2430E" w:rsidP="00E2430E">
            <w:pPr>
              <w:jc w:val="center"/>
              <w:rPr>
                <w:rFonts w:cs="Arial"/>
                <w:b/>
                <w:color w:val="BAD532"/>
                <w:sz w:val="28"/>
                <w:szCs w:val="28"/>
              </w:rPr>
            </w:pPr>
            <w:r>
              <w:rPr>
                <w:rFonts w:cs="Arial"/>
                <w:b/>
                <w:noProof/>
                <w:color w:val="BAD532"/>
                <w:sz w:val="28"/>
                <w:szCs w:val="28"/>
                <w:lang w:eastAsia="en-GB"/>
              </w:rPr>
              <w:drawing>
                <wp:inline distT="0" distB="0" distL="0" distR="0" wp14:anchorId="34861B98">
                  <wp:extent cx="381000" cy="4407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767" cy="452093"/>
                          </a:xfrm>
                          <a:prstGeom prst="rect">
                            <a:avLst/>
                          </a:prstGeom>
                          <a:noFill/>
                        </pic:spPr>
                      </pic:pic>
                    </a:graphicData>
                  </a:graphic>
                </wp:inline>
              </w:drawing>
            </w:r>
          </w:p>
        </w:tc>
        <w:tc>
          <w:tcPr>
            <w:tcW w:w="2149" w:type="dxa"/>
            <w:shd w:val="clear" w:color="auto" w:fill="FFFFFF" w:themeFill="background1"/>
            <w:vAlign w:val="center"/>
          </w:tcPr>
          <w:p w:rsidR="00E2430E" w:rsidRPr="002C6BC6" w:rsidRDefault="00E2430E" w:rsidP="00B97A58">
            <w:pPr>
              <w:rPr>
                <w:rFonts w:cs="Arial"/>
                <w:color w:val="66FF33"/>
                <w:sz w:val="24"/>
                <w:szCs w:val="24"/>
              </w:rPr>
            </w:pPr>
            <w:r w:rsidRPr="0009757C">
              <w:rPr>
                <w:rFonts w:cs="Arial"/>
                <w:color w:val="000000" w:themeColor="text1"/>
                <w:sz w:val="24"/>
                <w:szCs w:val="24"/>
              </w:rPr>
              <w:t>Can they link me with others?</w:t>
            </w:r>
          </w:p>
        </w:tc>
        <w:tc>
          <w:tcPr>
            <w:tcW w:w="1854" w:type="dxa"/>
            <w:shd w:val="clear" w:color="auto" w:fill="FFFFFF" w:themeFill="background1"/>
            <w:vAlign w:val="center"/>
          </w:tcPr>
          <w:p w:rsidR="00E2430E" w:rsidRPr="00B97A58" w:rsidRDefault="00E2430E" w:rsidP="00B97A58">
            <w:pPr>
              <w:jc w:val="center"/>
              <w:rPr>
                <w:color w:val="000000" w:themeColor="text1"/>
              </w:rPr>
            </w:pPr>
          </w:p>
        </w:tc>
        <w:tc>
          <w:tcPr>
            <w:tcW w:w="1854" w:type="dxa"/>
            <w:shd w:val="clear" w:color="auto" w:fill="FFFFFF" w:themeFill="background1"/>
            <w:vAlign w:val="center"/>
          </w:tcPr>
          <w:p w:rsidR="00E2430E" w:rsidRPr="00B97A58" w:rsidRDefault="00E2430E" w:rsidP="00B97A58">
            <w:pPr>
              <w:jc w:val="center"/>
              <w:rPr>
                <w:color w:val="000000" w:themeColor="text1"/>
              </w:rPr>
            </w:pPr>
          </w:p>
        </w:tc>
        <w:tc>
          <w:tcPr>
            <w:tcW w:w="1854" w:type="dxa"/>
            <w:shd w:val="clear" w:color="auto" w:fill="FFFFFF" w:themeFill="background1"/>
            <w:vAlign w:val="center"/>
          </w:tcPr>
          <w:p w:rsidR="00E2430E" w:rsidRPr="00B97A58" w:rsidRDefault="00E2430E" w:rsidP="00B97A58">
            <w:pPr>
              <w:jc w:val="center"/>
              <w:rPr>
                <w:color w:val="000000" w:themeColor="text1"/>
              </w:rPr>
            </w:pPr>
          </w:p>
        </w:tc>
        <w:tc>
          <w:tcPr>
            <w:tcW w:w="1854" w:type="dxa"/>
            <w:shd w:val="clear" w:color="auto" w:fill="FFFFFF" w:themeFill="background1"/>
            <w:vAlign w:val="center"/>
          </w:tcPr>
          <w:p w:rsidR="00E2430E" w:rsidRPr="00B97A58" w:rsidRDefault="00E2430E" w:rsidP="00B97A58">
            <w:pPr>
              <w:jc w:val="center"/>
              <w:rPr>
                <w:color w:val="000000" w:themeColor="text1"/>
              </w:rPr>
            </w:pPr>
          </w:p>
        </w:tc>
      </w:tr>
      <w:tr w:rsidR="00E2430E" w:rsidRPr="002C6BC6" w:rsidTr="00E2430E">
        <w:trPr>
          <w:trHeight w:val="928"/>
          <w:jc w:val="center"/>
        </w:trPr>
        <w:tc>
          <w:tcPr>
            <w:tcW w:w="978" w:type="dxa"/>
            <w:shd w:val="clear" w:color="auto" w:fill="FFFFFF" w:themeFill="background1"/>
            <w:vAlign w:val="center"/>
          </w:tcPr>
          <w:p w:rsidR="00E2430E" w:rsidRPr="002C6BC6" w:rsidRDefault="00E2430E" w:rsidP="00E2430E">
            <w:pPr>
              <w:jc w:val="center"/>
              <w:rPr>
                <w:rFonts w:cs="Arial"/>
                <w:b/>
                <w:color w:val="8DC3EA"/>
                <w:sz w:val="28"/>
                <w:szCs w:val="28"/>
              </w:rPr>
            </w:pPr>
            <w:r>
              <w:rPr>
                <w:rFonts w:cs="Arial"/>
                <w:b/>
                <w:noProof/>
                <w:color w:val="8DC3EA"/>
                <w:sz w:val="28"/>
                <w:szCs w:val="28"/>
                <w:lang w:eastAsia="en-GB"/>
              </w:rPr>
              <w:drawing>
                <wp:inline distT="0" distB="0" distL="0" distR="0" wp14:anchorId="742EC066">
                  <wp:extent cx="390525" cy="4465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590" cy="455744"/>
                          </a:xfrm>
                          <a:prstGeom prst="rect">
                            <a:avLst/>
                          </a:prstGeom>
                          <a:noFill/>
                        </pic:spPr>
                      </pic:pic>
                    </a:graphicData>
                  </a:graphic>
                </wp:inline>
              </w:drawing>
            </w:r>
          </w:p>
        </w:tc>
        <w:tc>
          <w:tcPr>
            <w:tcW w:w="2149" w:type="dxa"/>
            <w:shd w:val="clear" w:color="auto" w:fill="FFFFFF" w:themeFill="background1"/>
            <w:vAlign w:val="center"/>
          </w:tcPr>
          <w:p w:rsidR="00E2430E" w:rsidRPr="002C6BC6" w:rsidRDefault="00E2430E" w:rsidP="00B97A58">
            <w:pPr>
              <w:rPr>
                <w:rFonts w:cs="Arial"/>
                <w:color w:val="95B3D7" w:themeColor="accent1" w:themeTint="99"/>
                <w:sz w:val="24"/>
                <w:szCs w:val="24"/>
              </w:rPr>
            </w:pPr>
            <w:r w:rsidRPr="0009757C">
              <w:rPr>
                <w:rFonts w:cs="Arial"/>
                <w:color w:val="000000" w:themeColor="text1"/>
                <w:sz w:val="24"/>
                <w:szCs w:val="24"/>
              </w:rPr>
              <w:t>Are they living parts of your vision?</w:t>
            </w:r>
          </w:p>
        </w:tc>
        <w:tc>
          <w:tcPr>
            <w:tcW w:w="1854" w:type="dxa"/>
            <w:shd w:val="clear" w:color="auto" w:fill="FFFFFF" w:themeFill="background1"/>
            <w:vAlign w:val="center"/>
          </w:tcPr>
          <w:p w:rsidR="00E2430E" w:rsidRPr="00B97A58" w:rsidRDefault="00E2430E" w:rsidP="00B97A58">
            <w:pPr>
              <w:jc w:val="center"/>
              <w:rPr>
                <w:color w:val="000000" w:themeColor="text1"/>
              </w:rPr>
            </w:pPr>
          </w:p>
        </w:tc>
        <w:tc>
          <w:tcPr>
            <w:tcW w:w="1854" w:type="dxa"/>
            <w:shd w:val="clear" w:color="auto" w:fill="FFFFFF" w:themeFill="background1"/>
            <w:vAlign w:val="center"/>
          </w:tcPr>
          <w:p w:rsidR="00E2430E" w:rsidRPr="00B97A58" w:rsidRDefault="00E2430E" w:rsidP="00B97A58">
            <w:pPr>
              <w:jc w:val="center"/>
              <w:rPr>
                <w:color w:val="000000" w:themeColor="text1"/>
              </w:rPr>
            </w:pPr>
          </w:p>
        </w:tc>
        <w:tc>
          <w:tcPr>
            <w:tcW w:w="1854" w:type="dxa"/>
            <w:shd w:val="clear" w:color="auto" w:fill="FFFFFF" w:themeFill="background1"/>
            <w:vAlign w:val="center"/>
          </w:tcPr>
          <w:p w:rsidR="00E2430E" w:rsidRPr="00B97A58" w:rsidRDefault="00E2430E" w:rsidP="00B97A58">
            <w:pPr>
              <w:jc w:val="center"/>
              <w:rPr>
                <w:color w:val="000000" w:themeColor="text1"/>
              </w:rPr>
            </w:pPr>
          </w:p>
        </w:tc>
        <w:tc>
          <w:tcPr>
            <w:tcW w:w="1854" w:type="dxa"/>
            <w:shd w:val="clear" w:color="auto" w:fill="FFFFFF" w:themeFill="background1"/>
            <w:vAlign w:val="center"/>
          </w:tcPr>
          <w:p w:rsidR="00E2430E" w:rsidRPr="00B97A58" w:rsidRDefault="00E2430E" w:rsidP="00B97A58">
            <w:pPr>
              <w:jc w:val="center"/>
              <w:rPr>
                <w:color w:val="000000" w:themeColor="text1"/>
              </w:rPr>
            </w:pPr>
          </w:p>
        </w:tc>
      </w:tr>
      <w:tr w:rsidR="0009757C" w:rsidRPr="002C6BC6" w:rsidTr="005712F1">
        <w:trPr>
          <w:trHeight w:val="928"/>
          <w:jc w:val="center"/>
        </w:trPr>
        <w:tc>
          <w:tcPr>
            <w:tcW w:w="3127" w:type="dxa"/>
            <w:gridSpan w:val="2"/>
            <w:shd w:val="clear" w:color="auto" w:fill="FFFFFF" w:themeFill="background1"/>
            <w:vAlign w:val="center"/>
          </w:tcPr>
          <w:p w:rsidR="00A93201" w:rsidRPr="0009757C" w:rsidRDefault="00A93201" w:rsidP="0093269E">
            <w:pPr>
              <w:rPr>
                <w:rFonts w:cs="Arial"/>
                <w:color w:val="000000" w:themeColor="text1"/>
                <w:sz w:val="28"/>
                <w:szCs w:val="28"/>
              </w:rPr>
            </w:pPr>
            <w:r w:rsidRPr="0009757C">
              <w:rPr>
                <w:rFonts w:cs="Arial"/>
                <w:color w:val="000000" w:themeColor="text1"/>
                <w:sz w:val="28"/>
                <w:szCs w:val="28"/>
              </w:rPr>
              <w:t>When I will contact</w:t>
            </w: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4"/>
                <w:szCs w:val="24"/>
              </w:rPr>
            </w:pP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8"/>
                <w:szCs w:val="28"/>
              </w:rPr>
            </w:pP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4"/>
                <w:szCs w:val="24"/>
              </w:rPr>
            </w:pP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8"/>
                <w:szCs w:val="28"/>
              </w:rPr>
            </w:pPr>
          </w:p>
        </w:tc>
      </w:tr>
      <w:tr w:rsidR="0009757C" w:rsidRPr="002C6BC6" w:rsidTr="005712F1">
        <w:trPr>
          <w:trHeight w:val="928"/>
          <w:jc w:val="center"/>
        </w:trPr>
        <w:tc>
          <w:tcPr>
            <w:tcW w:w="3127" w:type="dxa"/>
            <w:gridSpan w:val="2"/>
            <w:shd w:val="clear" w:color="auto" w:fill="FFFFFF" w:themeFill="background1"/>
            <w:vAlign w:val="center"/>
          </w:tcPr>
          <w:p w:rsidR="00A93201" w:rsidRPr="0009757C" w:rsidRDefault="00A93201" w:rsidP="0093269E">
            <w:pPr>
              <w:rPr>
                <w:rFonts w:cs="Arial"/>
                <w:color w:val="000000" w:themeColor="text1"/>
                <w:sz w:val="28"/>
                <w:szCs w:val="28"/>
              </w:rPr>
            </w:pPr>
            <w:r w:rsidRPr="0009757C">
              <w:rPr>
                <w:rFonts w:cs="Arial"/>
                <w:color w:val="000000" w:themeColor="text1"/>
                <w:sz w:val="28"/>
                <w:szCs w:val="28"/>
              </w:rPr>
              <w:t>When we will meet</w:t>
            </w: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4"/>
                <w:szCs w:val="24"/>
              </w:rPr>
            </w:pP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8"/>
                <w:szCs w:val="28"/>
              </w:rPr>
            </w:pP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4"/>
                <w:szCs w:val="24"/>
              </w:rPr>
            </w:pPr>
          </w:p>
        </w:tc>
        <w:tc>
          <w:tcPr>
            <w:tcW w:w="1854" w:type="dxa"/>
            <w:shd w:val="clear" w:color="auto" w:fill="FFFFFF" w:themeFill="background1"/>
            <w:vAlign w:val="center"/>
          </w:tcPr>
          <w:p w:rsidR="00A93201" w:rsidRPr="00B97A58" w:rsidRDefault="00A93201" w:rsidP="0089725C">
            <w:pPr>
              <w:jc w:val="center"/>
              <w:rPr>
                <w:rFonts w:cs="Arial"/>
                <w:color w:val="000000" w:themeColor="text1"/>
                <w:sz w:val="28"/>
                <w:szCs w:val="28"/>
              </w:rPr>
            </w:pPr>
          </w:p>
        </w:tc>
      </w:tr>
      <w:tr w:rsidR="0009757C" w:rsidRPr="002C6BC6" w:rsidTr="005712F1">
        <w:trPr>
          <w:trHeight w:val="928"/>
          <w:jc w:val="center"/>
        </w:trPr>
        <w:tc>
          <w:tcPr>
            <w:tcW w:w="3127" w:type="dxa"/>
            <w:gridSpan w:val="2"/>
            <w:shd w:val="clear" w:color="auto" w:fill="FFFFFF" w:themeFill="background1"/>
            <w:vAlign w:val="center"/>
          </w:tcPr>
          <w:p w:rsidR="00B97A58" w:rsidRPr="0009757C" w:rsidRDefault="00B97A58" w:rsidP="00B97A58">
            <w:pPr>
              <w:rPr>
                <w:rFonts w:cs="Arial"/>
                <w:color w:val="000000" w:themeColor="text1"/>
                <w:sz w:val="28"/>
                <w:szCs w:val="28"/>
              </w:rPr>
            </w:pPr>
            <w:r w:rsidRPr="0009757C">
              <w:rPr>
                <w:rFonts w:cs="Arial"/>
                <w:color w:val="000000" w:themeColor="text1"/>
                <w:sz w:val="28"/>
                <w:szCs w:val="28"/>
              </w:rPr>
              <w:t>Where we will meet</w:t>
            </w:r>
          </w:p>
        </w:tc>
        <w:tc>
          <w:tcPr>
            <w:tcW w:w="1854" w:type="dxa"/>
            <w:shd w:val="clear" w:color="auto" w:fill="FFFFFF" w:themeFill="background1"/>
            <w:vAlign w:val="center"/>
          </w:tcPr>
          <w:p w:rsidR="00B97A58" w:rsidRPr="00B97A58" w:rsidRDefault="00B97A58" w:rsidP="00B97A58">
            <w:pPr>
              <w:jc w:val="center"/>
              <w:rPr>
                <w:rFonts w:cs="Arial"/>
                <w:color w:val="000000" w:themeColor="text1"/>
                <w:sz w:val="24"/>
                <w:szCs w:val="24"/>
              </w:rPr>
            </w:pPr>
          </w:p>
        </w:tc>
        <w:tc>
          <w:tcPr>
            <w:tcW w:w="1854" w:type="dxa"/>
            <w:shd w:val="clear" w:color="auto" w:fill="FFFFFF" w:themeFill="background1"/>
            <w:vAlign w:val="center"/>
          </w:tcPr>
          <w:p w:rsidR="00B97A58" w:rsidRPr="00B97A58" w:rsidRDefault="00B97A58" w:rsidP="00B97A58">
            <w:pPr>
              <w:jc w:val="center"/>
              <w:rPr>
                <w:color w:val="000000" w:themeColor="text1"/>
              </w:rPr>
            </w:pPr>
          </w:p>
        </w:tc>
        <w:tc>
          <w:tcPr>
            <w:tcW w:w="1854" w:type="dxa"/>
            <w:shd w:val="clear" w:color="auto" w:fill="FFFFFF" w:themeFill="background1"/>
            <w:vAlign w:val="center"/>
          </w:tcPr>
          <w:p w:rsidR="00B97A58" w:rsidRPr="00B97A58" w:rsidRDefault="00B97A58" w:rsidP="00B97A58">
            <w:pPr>
              <w:jc w:val="center"/>
              <w:rPr>
                <w:color w:val="000000" w:themeColor="text1"/>
              </w:rPr>
            </w:pPr>
          </w:p>
        </w:tc>
        <w:tc>
          <w:tcPr>
            <w:tcW w:w="1854" w:type="dxa"/>
            <w:shd w:val="clear" w:color="auto" w:fill="FFFFFF" w:themeFill="background1"/>
            <w:vAlign w:val="center"/>
          </w:tcPr>
          <w:p w:rsidR="00B97A58" w:rsidRPr="00B97A58" w:rsidRDefault="00B97A58" w:rsidP="00B97A58">
            <w:pPr>
              <w:jc w:val="center"/>
              <w:rPr>
                <w:color w:val="000000" w:themeColor="text1"/>
              </w:rPr>
            </w:pPr>
          </w:p>
        </w:tc>
      </w:tr>
    </w:tbl>
    <w:p w:rsidR="005712F1" w:rsidRPr="00A97C6A" w:rsidRDefault="005712F1" w:rsidP="00A97C6A">
      <w:pPr>
        <w:spacing w:after="0" w:line="240" w:lineRule="auto"/>
        <w:rPr>
          <w:rFonts w:cs="Arial"/>
          <w:sz w:val="28"/>
          <w:szCs w:val="28"/>
        </w:rPr>
      </w:pPr>
    </w:p>
    <w:p w:rsidR="005A39EC" w:rsidRDefault="005A39EC" w:rsidP="00A97C6A">
      <w:pPr>
        <w:spacing w:after="0" w:line="240" w:lineRule="auto"/>
        <w:rPr>
          <w:rFonts w:cs="Arial"/>
          <w:sz w:val="28"/>
          <w:szCs w:val="28"/>
        </w:rPr>
      </w:pPr>
    </w:p>
    <w:p w:rsidR="005A39EC" w:rsidRDefault="005A39EC" w:rsidP="00A97C6A">
      <w:pPr>
        <w:spacing w:after="0" w:line="240" w:lineRule="auto"/>
        <w:rPr>
          <w:rFonts w:cs="Arial"/>
          <w:sz w:val="28"/>
          <w:szCs w:val="28"/>
        </w:rPr>
      </w:pPr>
    </w:p>
    <w:p w:rsidR="005A39EC" w:rsidRDefault="005A39EC" w:rsidP="00A97C6A">
      <w:pPr>
        <w:spacing w:after="0" w:line="240" w:lineRule="auto"/>
        <w:rPr>
          <w:rFonts w:cs="Arial"/>
          <w:sz w:val="28"/>
          <w:szCs w:val="28"/>
        </w:rPr>
      </w:pPr>
    </w:p>
    <w:p w:rsidR="005A39EC" w:rsidRDefault="005A39EC" w:rsidP="00A97C6A">
      <w:pPr>
        <w:spacing w:after="0" w:line="240" w:lineRule="auto"/>
        <w:rPr>
          <w:rFonts w:cs="Arial"/>
          <w:sz w:val="28"/>
          <w:szCs w:val="28"/>
        </w:rPr>
      </w:pPr>
    </w:p>
    <w:p w:rsidR="00962B88" w:rsidRDefault="00962B88" w:rsidP="005A39EC">
      <w:pPr>
        <w:spacing w:after="0" w:line="240" w:lineRule="auto"/>
        <w:rPr>
          <w:rFonts w:cs="Arial"/>
          <w:sz w:val="28"/>
          <w:szCs w:val="28"/>
        </w:rPr>
      </w:pPr>
    </w:p>
    <w:p w:rsidR="00E41BBB" w:rsidRDefault="00E41BBB" w:rsidP="005A39EC">
      <w:pPr>
        <w:spacing w:after="0" w:line="240" w:lineRule="auto"/>
        <w:rPr>
          <w:rFonts w:cs="Arial"/>
          <w:b/>
          <w:sz w:val="36"/>
          <w:szCs w:val="36"/>
        </w:rPr>
      </w:pPr>
    </w:p>
    <w:p w:rsidR="005442BA" w:rsidRDefault="00204AD9" w:rsidP="005A39EC">
      <w:pPr>
        <w:spacing w:after="0" w:line="240" w:lineRule="auto"/>
        <w:rPr>
          <w:rFonts w:cs="Arial"/>
          <w:b/>
          <w:sz w:val="36"/>
          <w:szCs w:val="36"/>
        </w:rPr>
      </w:pPr>
      <w:r w:rsidRPr="005A39EC">
        <w:rPr>
          <w:rFonts w:cs="Arial"/>
          <w:b/>
          <w:sz w:val="36"/>
          <w:szCs w:val="36"/>
        </w:rPr>
        <w:lastRenderedPageBreak/>
        <w:t xml:space="preserve">Activity 2: </w:t>
      </w:r>
      <w:r w:rsidR="005442BA" w:rsidRPr="005A39EC">
        <w:rPr>
          <w:rFonts w:cs="Arial"/>
          <w:b/>
          <w:sz w:val="36"/>
          <w:szCs w:val="36"/>
        </w:rPr>
        <w:t>MAKING MY VISION A REALITY</w:t>
      </w:r>
    </w:p>
    <w:p w:rsidR="00E41BBB" w:rsidRPr="00E41BBB" w:rsidRDefault="00E41BBB" w:rsidP="005A39EC">
      <w:pPr>
        <w:spacing w:after="0" w:line="240" w:lineRule="auto"/>
        <w:rPr>
          <w:rFonts w:cs="Arial"/>
          <w:sz w:val="28"/>
          <w:szCs w:val="36"/>
        </w:rPr>
      </w:pPr>
      <w:r>
        <w:rPr>
          <w:rFonts w:cs="Arial"/>
          <w:sz w:val="28"/>
          <w:szCs w:val="36"/>
        </w:rPr>
        <w:t xml:space="preserve">Complete the table below and consider how you might make this vision real. </w:t>
      </w:r>
    </w:p>
    <w:p w:rsidR="00A97C6A" w:rsidRPr="00A97C6A" w:rsidRDefault="00A97C6A" w:rsidP="00A97C6A">
      <w:pPr>
        <w:spacing w:after="0" w:line="240" w:lineRule="auto"/>
        <w:rPr>
          <w:rFonts w:cs="Arial"/>
          <w:sz w:val="36"/>
          <w:szCs w:val="36"/>
        </w:rPr>
      </w:pPr>
    </w:p>
    <w:tbl>
      <w:tblPr>
        <w:tblStyle w:val="TableGrid"/>
        <w:tblW w:w="10490" w:type="dxa"/>
        <w:tblInd w:w="-147" w:type="dxa"/>
        <w:tblBorders>
          <w:top w:val="single" w:sz="12" w:space="0" w:color="F68B39"/>
          <w:left w:val="single" w:sz="12" w:space="0" w:color="F68B39"/>
          <w:bottom w:val="single" w:sz="12" w:space="0" w:color="F68B39"/>
          <w:right w:val="single" w:sz="12" w:space="0" w:color="F68B39"/>
          <w:insideH w:val="single" w:sz="12" w:space="0" w:color="F68B39"/>
          <w:insideV w:val="single" w:sz="12" w:space="0" w:color="F68B39"/>
        </w:tblBorders>
        <w:tblLayout w:type="fixed"/>
        <w:tblLook w:val="04A0" w:firstRow="1" w:lastRow="0" w:firstColumn="1" w:lastColumn="0" w:noHBand="0" w:noVBand="1"/>
      </w:tblPr>
      <w:tblGrid>
        <w:gridCol w:w="2269"/>
        <w:gridCol w:w="4088"/>
        <w:gridCol w:w="4133"/>
      </w:tblGrid>
      <w:tr w:rsidR="00EF76CD" w:rsidRPr="002C6BC6" w:rsidTr="00204AD9">
        <w:trPr>
          <w:trHeight w:val="634"/>
        </w:trPr>
        <w:tc>
          <w:tcPr>
            <w:tcW w:w="2269" w:type="dxa"/>
            <w:vMerge w:val="restart"/>
            <w:vAlign w:val="center"/>
          </w:tcPr>
          <w:p w:rsidR="00EF76CD" w:rsidRPr="002C6BC6" w:rsidRDefault="00EF76CD" w:rsidP="005442BA">
            <w:pPr>
              <w:jc w:val="center"/>
              <w:rPr>
                <w:rFonts w:cs="Arial"/>
                <w:sz w:val="28"/>
                <w:szCs w:val="28"/>
              </w:rPr>
            </w:pPr>
            <w:r w:rsidRPr="002C6BC6">
              <w:rPr>
                <w:rFonts w:cs="Arial"/>
                <w:noProof/>
                <w:sz w:val="28"/>
                <w:szCs w:val="28"/>
                <w:lang w:eastAsia="en-GB"/>
              </w:rPr>
              <w:drawing>
                <wp:inline distT="0" distB="0" distL="0" distR="0">
                  <wp:extent cx="1200150" cy="161364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204129" cy="1618998"/>
                          </a:xfrm>
                          <a:prstGeom prst="rect">
                            <a:avLst/>
                          </a:prstGeom>
                          <a:noFill/>
                          <a:ln w="9525">
                            <a:noFill/>
                            <a:miter lim="800000"/>
                            <a:headEnd/>
                            <a:tailEnd/>
                          </a:ln>
                        </pic:spPr>
                      </pic:pic>
                    </a:graphicData>
                  </a:graphic>
                </wp:inline>
              </w:drawing>
            </w:r>
          </w:p>
        </w:tc>
        <w:tc>
          <w:tcPr>
            <w:tcW w:w="8221" w:type="dxa"/>
            <w:gridSpan w:val="2"/>
            <w:shd w:val="clear" w:color="auto" w:fill="F68B39"/>
            <w:vAlign w:val="center"/>
          </w:tcPr>
          <w:p w:rsidR="00EF76CD" w:rsidRPr="00204AD9" w:rsidRDefault="00EF76CD" w:rsidP="00204AD9">
            <w:pPr>
              <w:jc w:val="center"/>
              <w:rPr>
                <w:rFonts w:cs="Arial"/>
                <w:b/>
                <w:sz w:val="28"/>
                <w:szCs w:val="28"/>
              </w:rPr>
            </w:pPr>
            <w:r w:rsidRPr="00204AD9">
              <w:rPr>
                <w:rFonts w:cs="Arial"/>
                <w:b/>
                <w:color w:val="FFFFFF" w:themeColor="background1"/>
                <w:sz w:val="28"/>
                <w:szCs w:val="28"/>
              </w:rPr>
              <w:t xml:space="preserve">What was liked about </w:t>
            </w:r>
            <w:r w:rsidR="00B64985" w:rsidRPr="00204AD9">
              <w:rPr>
                <w:rFonts w:cs="Arial"/>
                <w:b/>
                <w:color w:val="FFFFFF" w:themeColor="background1"/>
                <w:sz w:val="28"/>
                <w:szCs w:val="28"/>
              </w:rPr>
              <w:t>your vision?</w:t>
            </w:r>
          </w:p>
        </w:tc>
      </w:tr>
      <w:tr w:rsidR="00EF76CD" w:rsidRPr="002C6BC6" w:rsidTr="00204AD9">
        <w:trPr>
          <w:trHeight w:val="634"/>
        </w:trPr>
        <w:tc>
          <w:tcPr>
            <w:tcW w:w="2269" w:type="dxa"/>
            <w:vMerge/>
          </w:tcPr>
          <w:p w:rsidR="00EF76CD" w:rsidRPr="002C6BC6" w:rsidRDefault="00EF76CD" w:rsidP="005857B0">
            <w:pPr>
              <w:rPr>
                <w:rFonts w:cs="Arial"/>
                <w:sz w:val="28"/>
                <w:szCs w:val="28"/>
              </w:rPr>
            </w:pPr>
          </w:p>
        </w:tc>
        <w:tc>
          <w:tcPr>
            <w:tcW w:w="8221" w:type="dxa"/>
            <w:gridSpan w:val="2"/>
            <w:vAlign w:val="center"/>
          </w:tcPr>
          <w:p w:rsidR="00EF76CD" w:rsidRPr="002C6BC6" w:rsidRDefault="00EF76CD" w:rsidP="00204AD9">
            <w:pPr>
              <w:jc w:val="center"/>
              <w:rPr>
                <w:rFonts w:cs="Arial"/>
                <w:sz w:val="28"/>
                <w:szCs w:val="28"/>
              </w:rPr>
            </w:pPr>
          </w:p>
        </w:tc>
      </w:tr>
      <w:tr w:rsidR="00B97A58" w:rsidRPr="002C6BC6" w:rsidTr="00204AD9">
        <w:trPr>
          <w:trHeight w:val="634"/>
        </w:trPr>
        <w:tc>
          <w:tcPr>
            <w:tcW w:w="2269" w:type="dxa"/>
            <w:vMerge/>
          </w:tcPr>
          <w:p w:rsidR="00B97A58" w:rsidRPr="002C6BC6" w:rsidRDefault="00B97A58" w:rsidP="00B97A58">
            <w:pPr>
              <w:rPr>
                <w:rFonts w:cs="Arial"/>
                <w:sz w:val="28"/>
                <w:szCs w:val="28"/>
              </w:rPr>
            </w:pPr>
          </w:p>
        </w:tc>
        <w:tc>
          <w:tcPr>
            <w:tcW w:w="8221" w:type="dxa"/>
            <w:gridSpan w:val="2"/>
            <w:vAlign w:val="center"/>
          </w:tcPr>
          <w:p w:rsidR="00B97A58" w:rsidRDefault="00B97A58" w:rsidP="00204AD9">
            <w:pPr>
              <w:jc w:val="center"/>
            </w:pPr>
          </w:p>
        </w:tc>
      </w:tr>
      <w:tr w:rsidR="00B97A58" w:rsidRPr="002C6BC6" w:rsidTr="00204AD9">
        <w:trPr>
          <w:trHeight w:val="634"/>
        </w:trPr>
        <w:tc>
          <w:tcPr>
            <w:tcW w:w="2269" w:type="dxa"/>
            <w:vMerge/>
          </w:tcPr>
          <w:p w:rsidR="00B97A58" w:rsidRPr="002C6BC6" w:rsidRDefault="00B97A58" w:rsidP="00B97A58">
            <w:pPr>
              <w:rPr>
                <w:rFonts w:cs="Arial"/>
                <w:sz w:val="28"/>
                <w:szCs w:val="28"/>
              </w:rPr>
            </w:pPr>
          </w:p>
        </w:tc>
        <w:tc>
          <w:tcPr>
            <w:tcW w:w="8221" w:type="dxa"/>
            <w:gridSpan w:val="2"/>
            <w:vAlign w:val="center"/>
          </w:tcPr>
          <w:p w:rsidR="00B97A58" w:rsidRDefault="00B97A58" w:rsidP="00204AD9">
            <w:pPr>
              <w:jc w:val="center"/>
            </w:pPr>
          </w:p>
        </w:tc>
      </w:tr>
      <w:tr w:rsidR="005442BA" w:rsidRPr="002C6BC6" w:rsidTr="00204AD9">
        <w:trPr>
          <w:trHeight w:val="634"/>
        </w:trPr>
        <w:tc>
          <w:tcPr>
            <w:tcW w:w="2269" w:type="dxa"/>
            <w:vMerge w:val="restart"/>
            <w:vAlign w:val="center"/>
          </w:tcPr>
          <w:p w:rsidR="005442BA" w:rsidRPr="002C6BC6" w:rsidRDefault="00EF76CD" w:rsidP="00EF76CD">
            <w:pPr>
              <w:jc w:val="center"/>
              <w:rPr>
                <w:rFonts w:cs="Arial"/>
                <w:sz w:val="28"/>
                <w:szCs w:val="28"/>
              </w:rPr>
            </w:pPr>
            <w:r w:rsidRPr="002C6BC6">
              <w:rPr>
                <w:rFonts w:cs="Arial"/>
                <w:noProof/>
                <w:sz w:val="28"/>
                <w:szCs w:val="28"/>
                <w:lang w:eastAsia="en-GB"/>
              </w:rPr>
              <w:drawing>
                <wp:inline distT="0" distB="0" distL="0" distR="0">
                  <wp:extent cx="1285875" cy="1562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285875" cy="1562100"/>
                          </a:xfrm>
                          <a:prstGeom prst="rect">
                            <a:avLst/>
                          </a:prstGeom>
                          <a:noFill/>
                          <a:ln w="9525">
                            <a:noFill/>
                            <a:miter lim="800000"/>
                            <a:headEnd/>
                            <a:tailEnd/>
                          </a:ln>
                        </pic:spPr>
                      </pic:pic>
                    </a:graphicData>
                  </a:graphic>
                </wp:inline>
              </w:drawing>
            </w:r>
          </w:p>
        </w:tc>
        <w:tc>
          <w:tcPr>
            <w:tcW w:w="4088" w:type="dxa"/>
            <w:tcBorders>
              <w:right w:val="single" w:sz="12" w:space="0" w:color="FFFFFF" w:themeColor="background1"/>
            </w:tcBorders>
            <w:shd w:val="clear" w:color="auto" w:fill="F68B39"/>
            <w:vAlign w:val="center"/>
          </w:tcPr>
          <w:p w:rsidR="005442BA" w:rsidRPr="00204AD9" w:rsidRDefault="00EF76CD" w:rsidP="00204AD9">
            <w:pPr>
              <w:jc w:val="center"/>
              <w:rPr>
                <w:rFonts w:cs="Arial"/>
                <w:b/>
                <w:color w:val="FFFFFF" w:themeColor="background1"/>
                <w:sz w:val="28"/>
                <w:szCs w:val="28"/>
              </w:rPr>
            </w:pPr>
            <w:r w:rsidRPr="00204AD9">
              <w:rPr>
                <w:rFonts w:cs="Arial"/>
                <w:b/>
                <w:color w:val="FFFFFF" w:themeColor="background1"/>
                <w:sz w:val="28"/>
                <w:szCs w:val="28"/>
              </w:rPr>
              <w:t>Obstacles to overcome</w:t>
            </w:r>
          </w:p>
        </w:tc>
        <w:tc>
          <w:tcPr>
            <w:tcW w:w="4133" w:type="dxa"/>
            <w:tcBorders>
              <w:left w:val="single" w:sz="12" w:space="0" w:color="FFFFFF" w:themeColor="background1"/>
            </w:tcBorders>
            <w:shd w:val="clear" w:color="auto" w:fill="F68B39"/>
            <w:vAlign w:val="center"/>
          </w:tcPr>
          <w:p w:rsidR="005442BA" w:rsidRPr="00204AD9" w:rsidRDefault="00EF76CD" w:rsidP="00204AD9">
            <w:pPr>
              <w:jc w:val="center"/>
              <w:rPr>
                <w:rFonts w:cs="Arial"/>
                <w:b/>
                <w:color w:val="FFFFFF" w:themeColor="background1"/>
                <w:sz w:val="28"/>
                <w:szCs w:val="28"/>
              </w:rPr>
            </w:pPr>
            <w:r w:rsidRPr="00204AD9">
              <w:rPr>
                <w:rFonts w:cs="Arial"/>
                <w:b/>
                <w:color w:val="FFFFFF" w:themeColor="background1"/>
                <w:sz w:val="28"/>
                <w:szCs w:val="28"/>
              </w:rPr>
              <w:t>How?</w:t>
            </w: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4088" w:type="dxa"/>
            <w:vAlign w:val="center"/>
          </w:tcPr>
          <w:p w:rsidR="00C234D2" w:rsidRPr="002C6BC6" w:rsidRDefault="00C234D2" w:rsidP="00204AD9">
            <w:pPr>
              <w:jc w:val="center"/>
              <w:rPr>
                <w:rFonts w:cs="Arial"/>
                <w:sz w:val="28"/>
                <w:szCs w:val="28"/>
              </w:rPr>
            </w:pPr>
          </w:p>
        </w:tc>
        <w:tc>
          <w:tcPr>
            <w:tcW w:w="4133" w:type="dxa"/>
            <w:vAlign w:val="center"/>
          </w:tcPr>
          <w:p w:rsidR="00C234D2" w:rsidRPr="002C6BC6" w:rsidRDefault="00C234D2" w:rsidP="00204AD9">
            <w:pPr>
              <w:jc w:val="center"/>
              <w:rPr>
                <w:rFonts w:cs="Arial"/>
                <w:sz w:val="28"/>
                <w:szCs w:val="28"/>
              </w:rPr>
            </w:pP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4088" w:type="dxa"/>
            <w:vAlign w:val="center"/>
          </w:tcPr>
          <w:p w:rsidR="00C234D2" w:rsidRDefault="00C234D2" w:rsidP="00204AD9">
            <w:pPr>
              <w:jc w:val="center"/>
            </w:pPr>
          </w:p>
        </w:tc>
        <w:tc>
          <w:tcPr>
            <w:tcW w:w="4133" w:type="dxa"/>
            <w:vAlign w:val="center"/>
          </w:tcPr>
          <w:p w:rsidR="00C234D2" w:rsidRDefault="00C234D2" w:rsidP="00204AD9">
            <w:pPr>
              <w:jc w:val="center"/>
            </w:pP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4088" w:type="dxa"/>
            <w:vAlign w:val="center"/>
          </w:tcPr>
          <w:p w:rsidR="00C234D2" w:rsidRDefault="00C234D2" w:rsidP="00204AD9">
            <w:pPr>
              <w:jc w:val="center"/>
            </w:pPr>
          </w:p>
        </w:tc>
        <w:tc>
          <w:tcPr>
            <w:tcW w:w="4133" w:type="dxa"/>
            <w:vAlign w:val="center"/>
          </w:tcPr>
          <w:p w:rsidR="00C234D2" w:rsidRDefault="00C234D2" w:rsidP="00204AD9">
            <w:pPr>
              <w:jc w:val="center"/>
            </w:pPr>
          </w:p>
        </w:tc>
      </w:tr>
      <w:tr w:rsidR="00EF76CD" w:rsidRPr="002C6BC6" w:rsidTr="00204AD9">
        <w:trPr>
          <w:trHeight w:val="634"/>
        </w:trPr>
        <w:tc>
          <w:tcPr>
            <w:tcW w:w="2269" w:type="dxa"/>
            <w:vMerge w:val="restart"/>
            <w:vAlign w:val="center"/>
          </w:tcPr>
          <w:p w:rsidR="00EF76CD" w:rsidRPr="002C6BC6" w:rsidRDefault="00EF76CD" w:rsidP="00EF76CD">
            <w:pPr>
              <w:jc w:val="center"/>
              <w:rPr>
                <w:rFonts w:cs="Arial"/>
                <w:sz w:val="28"/>
                <w:szCs w:val="28"/>
              </w:rPr>
            </w:pPr>
            <w:r w:rsidRPr="002C6BC6">
              <w:rPr>
                <w:rFonts w:cs="Arial"/>
                <w:noProof/>
                <w:sz w:val="28"/>
                <w:szCs w:val="28"/>
                <w:lang w:eastAsia="en-GB"/>
              </w:rPr>
              <w:drawing>
                <wp:inline distT="0" distB="0" distL="0" distR="0">
                  <wp:extent cx="981075" cy="16287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981075" cy="1628775"/>
                          </a:xfrm>
                          <a:prstGeom prst="rect">
                            <a:avLst/>
                          </a:prstGeom>
                          <a:noFill/>
                          <a:ln w="9525">
                            <a:noFill/>
                            <a:miter lim="800000"/>
                            <a:headEnd/>
                            <a:tailEnd/>
                          </a:ln>
                        </pic:spPr>
                      </pic:pic>
                    </a:graphicData>
                  </a:graphic>
                </wp:inline>
              </w:drawing>
            </w:r>
          </w:p>
        </w:tc>
        <w:tc>
          <w:tcPr>
            <w:tcW w:w="8221" w:type="dxa"/>
            <w:gridSpan w:val="2"/>
            <w:shd w:val="clear" w:color="auto" w:fill="F68B39"/>
            <w:vAlign w:val="center"/>
          </w:tcPr>
          <w:p w:rsidR="00EF76CD" w:rsidRPr="00204AD9" w:rsidRDefault="00EF76CD" w:rsidP="00204AD9">
            <w:pPr>
              <w:jc w:val="center"/>
              <w:rPr>
                <w:rFonts w:cs="Arial"/>
                <w:b/>
                <w:sz w:val="28"/>
                <w:szCs w:val="28"/>
              </w:rPr>
            </w:pPr>
            <w:r w:rsidRPr="00204AD9">
              <w:rPr>
                <w:rFonts w:cs="Arial"/>
                <w:b/>
                <w:color w:val="FFFFFF" w:themeColor="background1"/>
                <w:sz w:val="28"/>
                <w:szCs w:val="28"/>
              </w:rPr>
              <w:t>Ideas to take forward</w:t>
            </w: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8221" w:type="dxa"/>
            <w:gridSpan w:val="2"/>
            <w:vAlign w:val="center"/>
          </w:tcPr>
          <w:p w:rsidR="00C234D2" w:rsidRPr="002C6BC6" w:rsidRDefault="00C234D2" w:rsidP="00204AD9">
            <w:pPr>
              <w:jc w:val="center"/>
              <w:rPr>
                <w:rFonts w:cs="Arial"/>
                <w:sz w:val="28"/>
                <w:szCs w:val="28"/>
              </w:rPr>
            </w:pP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8221" w:type="dxa"/>
            <w:gridSpan w:val="2"/>
            <w:vAlign w:val="center"/>
          </w:tcPr>
          <w:p w:rsidR="00C234D2" w:rsidRDefault="00C234D2" w:rsidP="00204AD9">
            <w:pPr>
              <w:jc w:val="center"/>
            </w:pP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8221" w:type="dxa"/>
            <w:gridSpan w:val="2"/>
            <w:vAlign w:val="center"/>
          </w:tcPr>
          <w:p w:rsidR="00C234D2" w:rsidRDefault="00C234D2" w:rsidP="00204AD9">
            <w:pPr>
              <w:jc w:val="center"/>
            </w:pPr>
          </w:p>
        </w:tc>
      </w:tr>
      <w:tr w:rsidR="00EF76CD" w:rsidRPr="002C6BC6" w:rsidTr="00204AD9">
        <w:trPr>
          <w:trHeight w:val="634"/>
        </w:trPr>
        <w:tc>
          <w:tcPr>
            <w:tcW w:w="2269" w:type="dxa"/>
            <w:vMerge w:val="restart"/>
            <w:vAlign w:val="center"/>
          </w:tcPr>
          <w:p w:rsidR="00EF76CD" w:rsidRPr="002C6BC6" w:rsidRDefault="00EF76CD" w:rsidP="00EF76CD">
            <w:pPr>
              <w:jc w:val="center"/>
            </w:pPr>
            <w:r w:rsidRPr="002C6BC6">
              <w:rPr>
                <w:noProof/>
                <w:lang w:eastAsia="en-GB"/>
              </w:rPr>
              <w:drawing>
                <wp:inline distT="0" distB="0" distL="0" distR="0">
                  <wp:extent cx="1362075" cy="15716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362075" cy="1571625"/>
                          </a:xfrm>
                          <a:prstGeom prst="rect">
                            <a:avLst/>
                          </a:prstGeom>
                          <a:noFill/>
                          <a:ln w="9525">
                            <a:noFill/>
                            <a:miter lim="800000"/>
                            <a:headEnd/>
                            <a:tailEnd/>
                          </a:ln>
                        </pic:spPr>
                      </pic:pic>
                    </a:graphicData>
                  </a:graphic>
                </wp:inline>
              </w:drawing>
            </w:r>
          </w:p>
        </w:tc>
        <w:tc>
          <w:tcPr>
            <w:tcW w:w="4088" w:type="dxa"/>
            <w:tcBorders>
              <w:right w:val="single" w:sz="12" w:space="0" w:color="FFFFFF" w:themeColor="background1"/>
            </w:tcBorders>
            <w:shd w:val="clear" w:color="auto" w:fill="F68B39"/>
            <w:vAlign w:val="center"/>
          </w:tcPr>
          <w:p w:rsidR="00EF76CD" w:rsidRPr="00204AD9" w:rsidRDefault="00EF76CD" w:rsidP="00204AD9">
            <w:pPr>
              <w:jc w:val="center"/>
              <w:rPr>
                <w:rFonts w:cs="Arial"/>
                <w:b/>
                <w:color w:val="FFFFFF" w:themeColor="background1"/>
                <w:sz w:val="28"/>
                <w:szCs w:val="28"/>
              </w:rPr>
            </w:pPr>
            <w:r w:rsidRPr="00204AD9">
              <w:rPr>
                <w:rFonts w:cs="Arial"/>
                <w:b/>
                <w:color w:val="FFFFFF" w:themeColor="background1"/>
                <w:sz w:val="28"/>
                <w:szCs w:val="28"/>
              </w:rPr>
              <w:t>The people to help me are</w:t>
            </w:r>
          </w:p>
        </w:tc>
        <w:tc>
          <w:tcPr>
            <w:tcW w:w="4133" w:type="dxa"/>
            <w:tcBorders>
              <w:left w:val="single" w:sz="12" w:space="0" w:color="FFFFFF" w:themeColor="background1"/>
            </w:tcBorders>
            <w:shd w:val="clear" w:color="auto" w:fill="F68B39"/>
            <w:vAlign w:val="center"/>
          </w:tcPr>
          <w:p w:rsidR="00EF76CD" w:rsidRPr="00204AD9" w:rsidRDefault="00EF76CD" w:rsidP="00204AD9">
            <w:pPr>
              <w:jc w:val="center"/>
              <w:rPr>
                <w:rFonts w:cs="Arial"/>
                <w:b/>
                <w:color w:val="FFFFFF" w:themeColor="background1"/>
                <w:sz w:val="28"/>
                <w:szCs w:val="28"/>
              </w:rPr>
            </w:pPr>
            <w:r w:rsidRPr="00204AD9">
              <w:rPr>
                <w:rFonts w:cs="Arial"/>
                <w:b/>
                <w:color w:val="FFFFFF" w:themeColor="background1"/>
                <w:sz w:val="28"/>
                <w:szCs w:val="28"/>
              </w:rPr>
              <w:t>Why?</w:t>
            </w:r>
          </w:p>
        </w:tc>
      </w:tr>
      <w:tr w:rsidR="00C234D2" w:rsidRPr="002C6BC6" w:rsidTr="00204AD9">
        <w:trPr>
          <w:trHeight w:val="634"/>
        </w:trPr>
        <w:tc>
          <w:tcPr>
            <w:tcW w:w="2269" w:type="dxa"/>
            <w:vMerge/>
          </w:tcPr>
          <w:p w:rsidR="00C234D2" w:rsidRPr="002C6BC6" w:rsidRDefault="00C234D2" w:rsidP="00C234D2">
            <w:pPr>
              <w:jc w:val="center"/>
              <w:rPr>
                <w:rFonts w:cs="Arial"/>
                <w:sz w:val="28"/>
                <w:szCs w:val="28"/>
              </w:rPr>
            </w:pPr>
          </w:p>
        </w:tc>
        <w:tc>
          <w:tcPr>
            <w:tcW w:w="4088" w:type="dxa"/>
            <w:vAlign w:val="center"/>
          </w:tcPr>
          <w:p w:rsidR="00C234D2" w:rsidRPr="00B64985" w:rsidRDefault="00C234D2" w:rsidP="00204AD9">
            <w:pPr>
              <w:jc w:val="center"/>
              <w:rPr>
                <w:rFonts w:cs="Arial"/>
                <w:b/>
                <w:color w:val="808080" w:themeColor="background1" w:themeShade="80"/>
                <w:sz w:val="28"/>
                <w:szCs w:val="28"/>
              </w:rPr>
            </w:pPr>
          </w:p>
        </w:tc>
        <w:tc>
          <w:tcPr>
            <w:tcW w:w="4133" w:type="dxa"/>
            <w:vAlign w:val="center"/>
          </w:tcPr>
          <w:p w:rsidR="00C234D2" w:rsidRPr="002C6BC6" w:rsidRDefault="00C234D2" w:rsidP="00204AD9">
            <w:pPr>
              <w:jc w:val="center"/>
              <w:rPr>
                <w:rFonts w:cs="Arial"/>
                <w:sz w:val="28"/>
                <w:szCs w:val="28"/>
              </w:rPr>
            </w:pPr>
          </w:p>
        </w:tc>
      </w:tr>
      <w:tr w:rsidR="00C234D2" w:rsidRPr="002C6BC6" w:rsidTr="00204AD9">
        <w:trPr>
          <w:trHeight w:val="634"/>
        </w:trPr>
        <w:tc>
          <w:tcPr>
            <w:tcW w:w="2269" w:type="dxa"/>
            <w:vMerge/>
          </w:tcPr>
          <w:p w:rsidR="00C234D2" w:rsidRPr="002C6BC6" w:rsidRDefault="00C234D2" w:rsidP="00C234D2">
            <w:pPr>
              <w:jc w:val="center"/>
              <w:rPr>
                <w:rFonts w:cs="Arial"/>
                <w:sz w:val="28"/>
                <w:szCs w:val="28"/>
              </w:rPr>
            </w:pPr>
          </w:p>
        </w:tc>
        <w:tc>
          <w:tcPr>
            <w:tcW w:w="4088" w:type="dxa"/>
            <w:vAlign w:val="center"/>
          </w:tcPr>
          <w:p w:rsidR="00C234D2" w:rsidRPr="00B64985" w:rsidRDefault="00C234D2" w:rsidP="00204AD9">
            <w:pPr>
              <w:jc w:val="center"/>
              <w:rPr>
                <w:color w:val="808080" w:themeColor="background1" w:themeShade="80"/>
                <w:sz w:val="28"/>
                <w:szCs w:val="28"/>
              </w:rPr>
            </w:pPr>
          </w:p>
        </w:tc>
        <w:tc>
          <w:tcPr>
            <w:tcW w:w="4133" w:type="dxa"/>
            <w:vAlign w:val="center"/>
          </w:tcPr>
          <w:p w:rsidR="00C234D2" w:rsidRDefault="00C234D2" w:rsidP="00204AD9">
            <w:pPr>
              <w:jc w:val="center"/>
            </w:pPr>
          </w:p>
        </w:tc>
      </w:tr>
      <w:tr w:rsidR="00C234D2" w:rsidRPr="002C6BC6" w:rsidTr="00204AD9">
        <w:trPr>
          <w:trHeight w:val="634"/>
        </w:trPr>
        <w:tc>
          <w:tcPr>
            <w:tcW w:w="2269" w:type="dxa"/>
            <w:vMerge/>
          </w:tcPr>
          <w:p w:rsidR="00C234D2" w:rsidRPr="002C6BC6" w:rsidRDefault="00C234D2" w:rsidP="00C234D2">
            <w:pPr>
              <w:jc w:val="center"/>
              <w:rPr>
                <w:rFonts w:cs="Arial"/>
                <w:sz w:val="28"/>
                <w:szCs w:val="28"/>
              </w:rPr>
            </w:pPr>
          </w:p>
        </w:tc>
        <w:tc>
          <w:tcPr>
            <w:tcW w:w="4088" w:type="dxa"/>
            <w:vAlign w:val="center"/>
          </w:tcPr>
          <w:p w:rsidR="00C234D2" w:rsidRPr="00B64985" w:rsidRDefault="00C234D2" w:rsidP="00204AD9">
            <w:pPr>
              <w:jc w:val="center"/>
              <w:rPr>
                <w:color w:val="808080" w:themeColor="background1" w:themeShade="80"/>
                <w:sz w:val="28"/>
                <w:szCs w:val="28"/>
              </w:rPr>
            </w:pPr>
          </w:p>
        </w:tc>
        <w:tc>
          <w:tcPr>
            <w:tcW w:w="4133" w:type="dxa"/>
            <w:vAlign w:val="center"/>
          </w:tcPr>
          <w:p w:rsidR="00C234D2" w:rsidRDefault="00C234D2" w:rsidP="00204AD9">
            <w:pPr>
              <w:jc w:val="center"/>
            </w:pPr>
          </w:p>
        </w:tc>
      </w:tr>
      <w:tr w:rsidR="00EF76CD" w:rsidRPr="002C6BC6" w:rsidTr="00204AD9">
        <w:trPr>
          <w:trHeight w:val="634"/>
        </w:trPr>
        <w:tc>
          <w:tcPr>
            <w:tcW w:w="2269" w:type="dxa"/>
            <w:vMerge w:val="restart"/>
            <w:vAlign w:val="center"/>
          </w:tcPr>
          <w:p w:rsidR="00EF76CD" w:rsidRPr="002C6BC6" w:rsidRDefault="00EF76CD" w:rsidP="00EF76CD">
            <w:pPr>
              <w:jc w:val="center"/>
            </w:pPr>
            <w:r w:rsidRPr="002C6BC6">
              <w:rPr>
                <w:noProof/>
                <w:lang w:eastAsia="en-GB"/>
              </w:rPr>
              <w:drawing>
                <wp:inline distT="0" distB="0" distL="0" distR="0">
                  <wp:extent cx="1362075" cy="1552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373269" cy="1565335"/>
                          </a:xfrm>
                          <a:prstGeom prst="rect">
                            <a:avLst/>
                          </a:prstGeom>
                          <a:noFill/>
                          <a:ln w="9525">
                            <a:noFill/>
                            <a:miter lim="800000"/>
                            <a:headEnd/>
                            <a:tailEnd/>
                          </a:ln>
                        </pic:spPr>
                      </pic:pic>
                    </a:graphicData>
                  </a:graphic>
                </wp:inline>
              </w:drawing>
            </w:r>
          </w:p>
        </w:tc>
        <w:tc>
          <w:tcPr>
            <w:tcW w:w="4088" w:type="dxa"/>
            <w:tcBorders>
              <w:right w:val="single" w:sz="12" w:space="0" w:color="FFFFFF" w:themeColor="background1"/>
            </w:tcBorders>
            <w:shd w:val="clear" w:color="auto" w:fill="F68B39"/>
            <w:vAlign w:val="center"/>
          </w:tcPr>
          <w:p w:rsidR="00EF76CD" w:rsidRPr="00204AD9" w:rsidRDefault="00204AD9" w:rsidP="00204AD9">
            <w:pPr>
              <w:jc w:val="center"/>
              <w:rPr>
                <w:rFonts w:cs="Arial"/>
                <w:b/>
                <w:color w:val="FFFFFF" w:themeColor="background1"/>
                <w:sz w:val="28"/>
                <w:szCs w:val="28"/>
              </w:rPr>
            </w:pPr>
            <w:r>
              <w:rPr>
                <w:rFonts w:cs="Arial"/>
                <w:b/>
                <w:color w:val="FFFFFF" w:themeColor="background1"/>
                <w:sz w:val="28"/>
                <w:szCs w:val="28"/>
              </w:rPr>
              <w:t>My Next Steps are</w:t>
            </w:r>
          </w:p>
        </w:tc>
        <w:tc>
          <w:tcPr>
            <w:tcW w:w="4133" w:type="dxa"/>
            <w:tcBorders>
              <w:left w:val="single" w:sz="12" w:space="0" w:color="FFFFFF" w:themeColor="background1"/>
            </w:tcBorders>
            <w:shd w:val="clear" w:color="auto" w:fill="F68B39"/>
            <w:vAlign w:val="center"/>
          </w:tcPr>
          <w:p w:rsidR="00EF76CD" w:rsidRPr="00204AD9" w:rsidRDefault="00EF76CD" w:rsidP="00204AD9">
            <w:pPr>
              <w:jc w:val="center"/>
              <w:rPr>
                <w:rFonts w:cs="Arial"/>
                <w:b/>
                <w:color w:val="FFFFFF" w:themeColor="background1"/>
                <w:sz w:val="28"/>
                <w:szCs w:val="28"/>
              </w:rPr>
            </w:pPr>
            <w:r w:rsidRPr="00204AD9">
              <w:rPr>
                <w:rFonts w:cs="Arial"/>
                <w:b/>
                <w:color w:val="FFFFFF" w:themeColor="background1"/>
                <w:sz w:val="28"/>
                <w:szCs w:val="28"/>
              </w:rPr>
              <w:t>When?</w:t>
            </w: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4088" w:type="dxa"/>
            <w:vAlign w:val="center"/>
          </w:tcPr>
          <w:p w:rsidR="00C234D2" w:rsidRPr="002C6BC6" w:rsidRDefault="00C234D2" w:rsidP="00204AD9">
            <w:pPr>
              <w:jc w:val="center"/>
              <w:rPr>
                <w:rFonts w:cs="Arial"/>
                <w:sz w:val="28"/>
                <w:szCs w:val="28"/>
              </w:rPr>
            </w:pPr>
          </w:p>
        </w:tc>
        <w:tc>
          <w:tcPr>
            <w:tcW w:w="4133" w:type="dxa"/>
            <w:vAlign w:val="center"/>
          </w:tcPr>
          <w:p w:rsidR="00C234D2" w:rsidRPr="002C6BC6" w:rsidRDefault="00C234D2" w:rsidP="00204AD9">
            <w:pPr>
              <w:jc w:val="center"/>
              <w:rPr>
                <w:rFonts w:cs="Arial"/>
                <w:sz w:val="28"/>
                <w:szCs w:val="28"/>
              </w:rPr>
            </w:pP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4088" w:type="dxa"/>
            <w:vAlign w:val="center"/>
          </w:tcPr>
          <w:p w:rsidR="00C234D2" w:rsidRDefault="00C234D2" w:rsidP="00204AD9">
            <w:pPr>
              <w:jc w:val="center"/>
            </w:pPr>
          </w:p>
        </w:tc>
        <w:tc>
          <w:tcPr>
            <w:tcW w:w="4133" w:type="dxa"/>
            <w:vAlign w:val="center"/>
          </w:tcPr>
          <w:p w:rsidR="00C234D2" w:rsidRPr="002C6BC6" w:rsidRDefault="00C234D2" w:rsidP="00204AD9">
            <w:pPr>
              <w:jc w:val="center"/>
              <w:rPr>
                <w:rFonts w:cs="Arial"/>
                <w:sz w:val="28"/>
                <w:szCs w:val="28"/>
              </w:rPr>
            </w:pPr>
          </w:p>
        </w:tc>
      </w:tr>
      <w:tr w:rsidR="00C234D2" w:rsidRPr="002C6BC6" w:rsidTr="00204AD9">
        <w:trPr>
          <w:trHeight w:val="634"/>
        </w:trPr>
        <w:tc>
          <w:tcPr>
            <w:tcW w:w="2269" w:type="dxa"/>
            <w:vMerge/>
          </w:tcPr>
          <w:p w:rsidR="00C234D2" w:rsidRPr="002C6BC6" w:rsidRDefault="00C234D2" w:rsidP="00C234D2">
            <w:pPr>
              <w:rPr>
                <w:rFonts w:cs="Arial"/>
                <w:sz w:val="28"/>
                <w:szCs w:val="28"/>
              </w:rPr>
            </w:pPr>
          </w:p>
        </w:tc>
        <w:tc>
          <w:tcPr>
            <w:tcW w:w="4088" w:type="dxa"/>
            <w:vAlign w:val="center"/>
          </w:tcPr>
          <w:p w:rsidR="00C234D2" w:rsidRDefault="00C234D2" w:rsidP="00204AD9">
            <w:pPr>
              <w:jc w:val="center"/>
            </w:pPr>
          </w:p>
        </w:tc>
        <w:tc>
          <w:tcPr>
            <w:tcW w:w="4133" w:type="dxa"/>
            <w:vAlign w:val="center"/>
          </w:tcPr>
          <w:p w:rsidR="00C234D2" w:rsidRPr="002C6BC6" w:rsidRDefault="00C234D2" w:rsidP="00204AD9">
            <w:pPr>
              <w:jc w:val="center"/>
              <w:rPr>
                <w:rFonts w:cs="Arial"/>
                <w:sz w:val="28"/>
                <w:szCs w:val="28"/>
              </w:rPr>
            </w:pPr>
          </w:p>
        </w:tc>
      </w:tr>
    </w:tbl>
    <w:p w:rsidR="00A97C6A" w:rsidRDefault="00A97C6A" w:rsidP="007972F2">
      <w:pPr>
        <w:tabs>
          <w:tab w:val="left" w:pos="2530"/>
        </w:tabs>
        <w:spacing w:after="0" w:line="240" w:lineRule="auto"/>
        <w:rPr>
          <w:rFonts w:ascii="Arial" w:hAnsi="Arial" w:cs="Arial"/>
          <w:sz w:val="28"/>
          <w:szCs w:val="28"/>
        </w:rPr>
      </w:pPr>
    </w:p>
    <w:sectPr w:rsidR="00A97C6A" w:rsidSect="0089725C">
      <w:pgSz w:w="11906" w:h="16838"/>
      <w:pgMar w:top="851" w:right="851" w:bottom="851"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C6" w:rsidRDefault="00E976C6" w:rsidP="00C234D2">
      <w:pPr>
        <w:spacing w:after="0" w:line="240" w:lineRule="auto"/>
      </w:pPr>
      <w:r>
        <w:separator/>
      </w:r>
    </w:p>
  </w:endnote>
  <w:endnote w:type="continuationSeparator" w:id="0">
    <w:p w:rsidR="00E976C6" w:rsidRDefault="00E976C6" w:rsidP="00C2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C6" w:rsidRDefault="00E976C6" w:rsidP="00C234D2">
      <w:pPr>
        <w:spacing w:after="0" w:line="240" w:lineRule="auto"/>
      </w:pPr>
      <w:r>
        <w:separator/>
      </w:r>
    </w:p>
  </w:footnote>
  <w:footnote w:type="continuationSeparator" w:id="0">
    <w:p w:rsidR="00E976C6" w:rsidRDefault="00E976C6" w:rsidP="00C2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E5"/>
    <w:rsid w:val="00045EA2"/>
    <w:rsid w:val="00086711"/>
    <w:rsid w:val="0009757C"/>
    <w:rsid w:val="00112ECD"/>
    <w:rsid w:val="00166AF8"/>
    <w:rsid w:val="001A2ACF"/>
    <w:rsid w:val="001D28A4"/>
    <w:rsid w:val="001D3AB8"/>
    <w:rsid w:val="00204AD9"/>
    <w:rsid w:val="00262EE5"/>
    <w:rsid w:val="002A0080"/>
    <w:rsid w:val="002C6BC6"/>
    <w:rsid w:val="0032085A"/>
    <w:rsid w:val="00342342"/>
    <w:rsid w:val="00454700"/>
    <w:rsid w:val="004D2DC9"/>
    <w:rsid w:val="005442BA"/>
    <w:rsid w:val="00550C21"/>
    <w:rsid w:val="005712F1"/>
    <w:rsid w:val="005813E1"/>
    <w:rsid w:val="005857B0"/>
    <w:rsid w:val="005929B6"/>
    <w:rsid w:val="005A39EC"/>
    <w:rsid w:val="005C7833"/>
    <w:rsid w:val="00732FF6"/>
    <w:rsid w:val="00735A56"/>
    <w:rsid w:val="00795E88"/>
    <w:rsid w:val="007972F2"/>
    <w:rsid w:val="0089725C"/>
    <w:rsid w:val="008A476F"/>
    <w:rsid w:val="008E7AC1"/>
    <w:rsid w:val="008F7C49"/>
    <w:rsid w:val="0093269E"/>
    <w:rsid w:val="00932899"/>
    <w:rsid w:val="00962B88"/>
    <w:rsid w:val="00986AC8"/>
    <w:rsid w:val="00A93201"/>
    <w:rsid w:val="00A97C6A"/>
    <w:rsid w:val="00AF5D26"/>
    <w:rsid w:val="00B64985"/>
    <w:rsid w:val="00B97A58"/>
    <w:rsid w:val="00BC2085"/>
    <w:rsid w:val="00C234D2"/>
    <w:rsid w:val="00CF1DB9"/>
    <w:rsid w:val="00D52915"/>
    <w:rsid w:val="00DE2F9C"/>
    <w:rsid w:val="00E2430E"/>
    <w:rsid w:val="00E41BBB"/>
    <w:rsid w:val="00E81BB5"/>
    <w:rsid w:val="00E976C6"/>
    <w:rsid w:val="00ED7608"/>
    <w:rsid w:val="00EF76CD"/>
    <w:rsid w:val="00F566FC"/>
    <w:rsid w:val="00FB716A"/>
    <w:rsid w:val="00FC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644F3-A725-4FF9-9F27-EEA14BFB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A4"/>
    <w:rPr>
      <w:rFonts w:ascii="Tahoma" w:hAnsi="Tahoma" w:cs="Tahoma"/>
      <w:sz w:val="16"/>
      <w:szCs w:val="16"/>
    </w:rPr>
  </w:style>
  <w:style w:type="table" w:styleId="TableGrid">
    <w:name w:val="Table Grid"/>
    <w:basedOn w:val="TableNormal"/>
    <w:uiPriority w:val="59"/>
    <w:rsid w:val="0058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A58"/>
    <w:rPr>
      <w:color w:val="808080"/>
    </w:rPr>
  </w:style>
  <w:style w:type="character" w:customStyle="1" w:styleId="Style1">
    <w:name w:val="Style1"/>
    <w:basedOn w:val="DefaultParagraphFont"/>
    <w:uiPriority w:val="1"/>
    <w:rsid w:val="00C234D2"/>
    <w:rPr>
      <w:rFonts w:ascii="Arial" w:hAnsi="Arial"/>
    </w:rPr>
  </w:style>
  <w:style w:type="paragraph" w:styleId="Header">
    <w:name w:val="header"/>
    <w:basedOn w:val="Normal"/>
    <w:link w:val="HeaderChar"/>
    <w:uiPriority w:val="99"/>
    <w:unhideWhenUsed/>
    <w:rsid w:val="00C2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4D2"/>
  </w:style>
  <w:style w:type="paragraph" w:styleId="Footer">
    <w:name w:val="footer"/>
    <w:basedOn w:val="Normal"/>
    <w:link w:val="FooterChar"/>
    <w:uiPriority w:val="99"/>
    <w:unhideWhenUsed/>
    <w:rsid w:val="00C2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D2"/>
  </w:style>
  <w:style w:type="character" w:styleId="SubtleEmphasis">
    <w:name w:val="Subtle Emphasis"/>
    <w:basedOn w:val="DefaultParagraphFont"/>
    <w:uiPriority w:val="19"/>
    <w:qFormat/>
    <w:rsid w:val="005712F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4A58-C656-4152-AB00-B71D06C9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Emma Pringle</cp:lastModifiedBy>
  <cp:revision>2</cp:revision>
  <dcterms:created xsi:type="dcterms:W3CDTF">2020-07-15T11:31:00Z</dcterms:created>
  <dcterms:modified xsi:type="dcterms:W3CDTF">2020-07-15T11:31:00Z</dcterms:modified>
</cp:coreProperties>
</file>