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982B4" w14:textId="716E0B63" w:rsidR="005D528A" w:rsidRDefault="00C15D29">
      <w:r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5DC87EA" wp14:editId="4ACE430F">
            <wp:simplePos x="0" y="0"/>
            <wp:positionH relativeFrom="column">
              <wp:posOffset>-448945</wp:posOffset>
            </wp:positionH>
            <wp:positionV relativeFrom="paragraph">
              <wp:posOffset>635</wp:posOffset>
            </wp:positionV>
            <wp:extent cx="3078480" cy="1268095"/>
            <wp:effectExtent l="0" t="0" r="7620" b="825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afasffas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797C6" wp14:editId="527DBD9D">
                <wp:simplePos x="0" y="0"/>
                <wp:positionH relativeFrom="column">
                  <wp:posOffset>-608965</wp:posOffset>
                </wp:positionH>
                <wp:positionV relativeFrom="paragraph">
                  <wp:posOffset>-532765</wp:posOffset>
                </wp:positionV>
                <wp:extent cx="7665720" cy="1821180"/>
                <wp:effectExtent l="0" t="0" r="0" b="762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5720" cy="1821180"/>
                        </a:xfrm>
                        <a:prstGeom prst="rect">
                          <a:avLst/>
                        </a:prstGeom>
                        <a:solidFill>
                          <a:srgbClr val="81D3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43ECC7" id="Rectangle 26" o:spid="_x0000_s1026" style="position:absolute;margin-left:-47.95pt;margin-top:-41.95pt;width:603.6pt;height:14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" fillcolor="#81d3e8" stroked="f" strokeweight="1pt"/>
            </w:pict>
          </mc:Fallback>
        </mc:AlternateContent>
      </w:r>
    </w:p>
    <w:p w14:paraId="39ADF129" w14:textId="7D0B3F8B" w:rsidR="004D5498" w:rsidRDefault="004D5498" w:rsidP="00C4176F">
      <w:pPr>
        <w:autoSpaceDE w:val="0"/>
        <w:autoSpaceDN w:val="0"/>
        <w:adjustRightInd w:val="0"/>
        <w:spacing w:after="0" w:line="240" w:lineRule="auto"/>
        <w:rPr>
          <w:rFonts w:ascii="AauxPro-Light" w:hAnsi="AauxPro-Light" w:cs="AauxPro-Light"/>
          <w:sz w:val="24"/>
          <w:szCs w:val="24"/>
        </w:rPr>
      </w:pPr>
    </w:p>
    <w:p w14:paraId="18EDA8D4" w14:textId="5134CB74" w:rsidR="00C15D29" w:rsidRDefault="00C15D29" w:rsidP="00C417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07288F5" w14:textId="0F4AC66F" w:rsidR="00C15D29" w:rsidRDefault="00C15D29" w:rsidP="00C417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4FD04D4" w14:textId="05CBC6A0" w:rsidR="00C15D29" w:rsidRDefault="00C15D29" w:rsidP="00C417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9AF3386" w14:textId="203C866E" w:rsidR="00C15D29" w:rsidRDefault="00C15D29" w:rsidP="00C417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15874EB" w14:textId="77777777" w:rsidR="00C15D29" w:rsidRDefault="00C15D29" w:rsidP="00C417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9CB12E4" w14:textId="77777777" w:rsidR="00C15D29" w:rsidRDefault="00C15D29" w:rsidP="00C417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85E2246" w14:textId="09F60207" w:rsidR="00C15D29" w:rsidRDefault="00C15D29" w:rsidP="00C417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To realise your vision, overcome obstacles and make the most of opportunities you, may need to reach out for several helping hands along the way. </w:t>
      </w:r>
    </w:p>
    <w:p w14:paraId="3DB87F44" w14:textId="77777777" w:rsidR="00132FA2" w:rsidRPr="00895C66" w:rsidRDefault="00132FA2" w:rsidP="00C417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9F71A6F" w14:textId="77777777" w:rsidR="00132FA2" w:rsidRDefault="00132FA2" w:rsidP="00C417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650355A" w14:textId="47BE0025" w:rsidR="00132FA2" w:rsidRDefault="00C4176F" w:rsidP="00C417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040DC">
        <w:rPr>
          <w:rFonts w:cstheme="minorHAnsi"/>
          <w:sz w:val="28"/>
          <w:szCs w:val="28"/>
        </w:rPr>
        <w:t>The first step in working out who can help you</w:t>
      </w:r>
      <w:r w:rsidR="00C15D29">
        <w:rPr>
          <w:rFonts w:cstheme="minorHAnsi"/>
          <w:sz w:val="28"/>
          <w:szCs w:val="28"/>
        </w:rPr>
        <w:t>,</w:t>
      </w:r>
      <w:r w:rsidRPr="00E040DC">
        <w:rPr>
          <w:rFonts w:cstheme="minorHAnsi"/>
          <w:sz w:val="28"/>
          <w:szCs w:val="28"/>
        </w:rPr>
        <w:t xml:space="preserve"> is to spot who is there in the first place. As you go</w:t>
      </w:r>
      <w:r w:rsidR="00E040DC">
        <w:rPr>
          <w:rFonts w:cstheme="minorHAnsi"/>
          <w:sz w:val="28"/>
          <w:szCs w:val="28"/>
        </w:rPr>
        <w:t xml:space="preserve"> </w:t>
      </w:r>
      <w:r w:rsidRPr="00E040DC">
        <w:rPr>
          <w:rFonts w:cstheme="minorHAnsi"/>
          <w:sz w:val="28"/>
          <w:szCs w:val="28"/>
        </w:rPr>
        <w:t>through your life you will meet all sorts of people from different aspects of your life e.g. working</w:t>
      </w:r>
      <w:r w:rsidR="00132FA2">
        <w:rPr>
          <w:rFonts w:cstheme="minorHAnsi"/>
          <w:sz w:val="28"/>
          <w:szCs w:val="28"/>
        </w:rPr>
        <w:t>,</w:t>
      </w:r>
      <w:r w:rsidR="00E040DC">
        <w:rPr>
          <w:rFonts w:cstheme="minorHAnsi"/>
          <w:sz w:val="28"/>
          <w:szCs w:val="28"/>
        </w:rPr>
        <w:t xml:space="preserve"> </w:t>
      </w:r>
      <w:r w:rsidRPr="00E040DC">
        <w:rPr>
          <w:rFonts w:cstheme="minorHAnsi"/>
          <w:sz w:val="28"/>
          <w:szCs w:val="28"/>
        </w:rPr>
        <w:t>learning</w:t>
      </w:r>
      <w:r w:rsidR="00132FA2">
        <w:rPr>
          <w:rFonts w:cstheme="minorHAnsi"/>
          <w:sz w:val="28"/>
          <w:szCs w:val="28"/>
        </w:rPr>
        <w:t>,</w:t>
      </w:r>
      <w:r w:rsidRPr="00E040DC">
        <w:rPr>
          <w:rFonts w:cstheme="minorHAnsi"/>
          <w:sz w:val="28"/>
          <w:szCs w:val="28"/>
        </w:rPr>
        <w:t xml:space="preserve"> playing and giving</w:t>
      </w:r>
      <w:r w:rsidR="00132FA2">
        <w:rPr>
          <w:rFonts w:cstheme="minorHAnsi"/>
          <w:sz w:val="28"/>
          <w:szCs w:val="28"/>
        </w:rPr>
        <w:t>, who can support you. O</w:t>
      </w:r>
      <w:r w:rsidRPr="00E040DC">
        <w:rPr>
          <w:rFonts w:cstheme="minorHAnsi"/>
          <w:sz w:val="28"/>
          <w:szCs w:val="28"/>
        </w:rPr>
        <w:t>ver the years as you experience more and</w:t>
      </w:r>
      <w:r w:rsidR="00E040DC">
        <w:rPr>
          <w:rFonts w:cstheme="minorHAnsi"/>
          <w:sz w:val="28"/>
          <w:szCs w:val="28"/>
        </w:rPr>
        <w:t xml:space="preserve"> </w:t>
      </w:r>
      <w:r w:rsidRPr="00E040DC">
        <w:rPr>
          <w:rFonts w:cstheme="minorHAnsi"/>
          <w:sz w:val="28"/>
          <w:szCs w:val="28"/>
        </w:rPr>
        <w:t>more things</w:t>
      </w:r>
      <w:r w:rsidR="00132FA2">
        <w:rPr>
          <w:rFonts w:cstheme="minorHAnsi"/>
          <w:sz w:val="28"/>
          <w:szCs w:val="28"/>
        </w:rPr>
        <w:t>,</w:t>
      </w:r>
      <w:r w:rsidRPr="00E040DC">
        <w:rPr>
          <w:rFonts w:cstheme="minorHAnsi"/>
          <w:sz w:val="28"/>
          <w:szCs w:val="28"/>
        </w:rPr>
        <w:t xml:space="preserve"> this group of people expands.</w:t>
      </w:r>
    </w:p>
    <w:p w14:paraId="5F1873E4" w14:textId="77777777" w:rsidR="00132FA2" w:rsidRDefault="00132FA2" w:rsidP="00C417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822D39C" w14:textId="77777777" w:rsidR="00132FA2" w:rsidRDefault="00132FA2" w:rsidP="00C417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E1BC47D" w14:textId="562A7CB2" w:rsidR="00132FA2" w:rsidRDefault="00132FA2" w:rsidP="00C417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Your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Pr="00C5368D">
        <w:rPr>
          <w:rFonts w:cstheme="minorHAnsi"/>
          <w:b/>
          <w:color w:val="3081C3"/>
          <w:sz w:val="28"/>
          <w:szCs w:val="28"/>
        </w:rPr>
        <w:t>Playing</w:t>
      </w:r>
      <w:r w:rsidRPr="00C5368D">
        <w:rPr>
          <w:rFonts w:cstheme="minorHAnsi"/>
          <w:color w:val="3081C3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network could be your friends and family</w:t>
      </w:r>
    </w:p>
    <w:p w14:paraId="69A0BAC8" w14:textId="77777777" w:rsidR="00132FA2" w:rsidRDefault="00132FA2" w:rsidP="00C417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6FEA40A" w14:textId="3CC77A8A" w:rsidR="00132FA2" w:rsidRDefault="00132FA2" w:rsidP="00C417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You will probably meet new people through your </w:t>
      </w:r>
      <w:r w:rsidRPr="00C5368D">
        <w:rPr>
          <w:rFonts w:cstheme="minorHAnsi"/>
          <w:b/>
          <w:color w:val="3081C3"/>
          <w:sz w:val="28"/>
          <w:szCs w:val="28"/>
        </w:rPr>
        <w:t>Learning</w:t>
      </w:r>
      <w:r w:rsidRPr="00C5368D">
        <w:rPr>
          <w:rFonts w:cstheme="minorHAnsi"/>
          <w:color w:val="3081C3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at school, where you will meet other students, wider friends and teachers.</w:t>
      </w:r>
    </w:p>
    <w:p w14:paraId="2AC0AD5C" w14:textId="77777777" w:rsidR="00132FA2" w:rsidRDefault="00132FA2" w:rsidP="00C417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BB4CAFC" w14:textId="6FBC5268" w:rsidR="00132FA2" w:rsidRDefault="00132FA2" w:rsidP="00C417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This then may go on </w:t>
      </w:r>
      <w:r w:rsidR="00E41978">
        <w:rPr>
          <w:rFonts w:cstheme="minorHAnsi"/>
          <w:sz w:val="28"/>
          <w:szCs w:val="28"/>
        </w:rPr>
        <w:t xml:space="preserve">to </w:t>
      </w:r>
      <w:r w:rsidRPr="00C5368D">
        <w:rPr>
          <w:rFonts w:cstheme="minorHAnsi"/>
          <w:b/>
          <w:color w:val="3081C3"/>
          <w:sz w:val="28"/>
          <w:szCs w:val="28"/>
        </w:rPr>
        <w:t>Giving</w:t>
      </w:r>
      <w:r>
        <w:rPr>
          <w:rFonts w:cstheme="minorHAnsi"/>
          <w:sz w:val="28"/>
          <w:szCs w:val="28"/>
        </w:rPr>
        <w:t xml:space="preserve"> where you are spending time volunteering or involved in community groups. </w:t>
      </w:r>
    </w:p>
    <w:p w14:paraId="5B9C5CFC" w14:textId="77777777" w:rsidR="00132FA2" w:rsidRDefault="00132FA2" w:rsidP="00C417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27CC121" w14:textId="1EEBA496" w:rsidR="00132FA2" w:rsidRPr="00E040DC" w:rsidRDefault="00132FA2" w:rsidP="00C417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You then might go on to </w:t>
      </w:r>
      <w:r w:rsidRPr="00C5368D">
        <w:rPr>
          <w:rFonts w:cstheme="minorHAnsi"/>
          <w:b/>
          <w:color w:val="3081C3"/>
          <w:sz w:val="28"/>
          <w:szCs w:val="28"/>
        </w:rPr>
        <w:t>Working</w:t>
      </w:r>
      <w:r>
        <w:rPr>
          <w:rFonts w:cstheme="minorHAnsi"/>
          <w:sz w:val="28"/>
          <w:szCs w:val="28"/>
        </w:rPr>
        <w:t xml:space="preserve">, meeting employers and colleagues. </w:t>
      </w:r>
    </w:p>
    <w:p w14:paraId="28664ACD" w14:textId="77777777" w:rsidR="008D1219" w:rsidRDefault="008D1219" w:rsidP="00C417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6B75745" w14:textId="77777777" w:rsidR="00C15D29" w:rsidRDefault="00C15D29" w:rsidP="00C417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29BCB74" w14:textId="77777777" w:rsidR="00C15D29" w:rsidRDefault="00C15D29" w:rsidP="00C417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6F395EA" w14:textId="77777777" w:rsidR="00C15D29" w:rsidRPr="00E040DC" w:rsidRDefault="00C15D29" w:rsidP="00C417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CFCE6F2" w14:textId="608A40C9" w:rsidR="00C15D29" w:rsidRDefault="00C15D29" w:rsidP="00C417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2D349966" w14:textId="75CA2488" w:rsidR="00C15D29" w:rsidRDefault="00C15D29" w:rsidP="00C417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  <w:r w:rsidRPr="006A40C0">
        <w:rPr>
          <w:rFonts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596655" wp14:editId="65FFF06C">
                <wp:simplePos x="0" y="0"/>
                <wp:positionH relativeFrom="margin">
                  <wp:posOffset>838200</wp:posOffset>
                </wp:positionH>
                <wp:positionV relativeFrom="paragraph">
                  <wp:posOffset>38100</wp:posOffset>
                </wp:positionV>
                <wp:extent cx="4951095" cy="1750695"/>
                <wp:effectExtent l="0" t="0" r="1905" b="190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1750695"/>
                        </a:xfrm>
                        <a:prstGeom prst="rect">
                          <a:avLst/>
                        </a:prstGeom>
                        <a:solidFill>
                          <a:srgbClr val="81D3E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0EDC6" w14:textId="523929BF" w:rsidR="00C15D29" w:rsidRPr="00E41978" w:rsidRDefault="00E41978" w:rsidP="00C15D29">
                            <w:pPr>
                              <w:shd w:val="clear" w:color="auto" w:fill="81D3E8"/>
                              <w:spacing w:before="240" w:after="24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50"/>
                              </w:rPr>
                            </w:pPr>
                            <w:r w:rsidRPr="00E41978">
                              <w:rPr>
                                <w:b/>
                                <w:color w:val="FFFFFF" w:themeColor="background1"/>
                                <w:sz w:val="44"/>
                                <w:szCs w:val="50"/>
                              </w:rPr>
                              <w:t>“You can never cross the ocean until you have the courage to lose sight of the shore”</w:t>
                            </w:r>
                          </w:p>
                          <w:p w14:paraId="10EEAC7C" w14:textId="7BBE17AB" w:rsidR="00C15D29" w:rsidRPr="00E41978" w:rsidRDefault="00C15D29" w:rsidP="00C15D29">
                            <w:pPr>
                              <w:shd w:val="clear" w:color="auto" w:fill="81D3E8"/>
                              <w:spacing w:before="240" w:after="24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50"/>
                              </w:rPr>
                            </w:pPr>
                            <w:r w:rsidRPr="00E41978">
                              <w:rPr>
                                <w:b/>
                                <w:color w:val="FFFFFF" w:themeColor="background1"/>
                                <w:sz w:val="44"/>
                                <w:szCs w:val="50"/>
                              </w:rPr>
                              <w:t xml:space="preserve">- </w:t>
                            </w:r>
                            <w:r w:rsidR="00E41978">
                              <w:rPr>
                                <w:b/>
                                <w:color w:val="FFFFFF" w:themeColor="background1"/>
                                <w:sz w:val="44"/>
                                <w:szCs w:val="50"/>
                              </w:rPr>
                              <w:t>Christopher Columbus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966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3pt;width:389.85pt;height:13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" fillcolor="#81d3e8" stroked="f">
                <v:textbox>
                  <w:txbxContent>
                    <w:p w14:paraId="7740EDC6" w14:textId="523929BF" w:rsidR="00C15D29" w:rsidRPr="00E41978" w:rsidRDefault="00E41978" w:rsidP="00C15D29">
                      <w:pPr>
                        <w:shd w:val="clear" w:color="auto" w:fill="81D3E8"/>
                        <w:spacing w:before="240" w:after="240" w:line="240" w:lineRule="auto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50"/>
                        </w:rPr>
                      </w:pPr>
                      <w:r w:rsidRPr="00E41978">
                        <w:rPr>
                          <w:b/>
                          <w:color w:val="FFFFFF" w:themeColor="background1"/>
                          <w:sz w:val="44"/>
                          <w:szCs w:val="50"/>
                        </w:rPr>
                        <w:t>“You can never cross the ocean until you have the courage to lose sight of the shore”</w:t>
                      </w:r>
                    </w:p>
                    <w:p w14:paraId="10EEAC7C" w14:textId="7BBE17AB" w:rsidR="00C15D29" w:rsidRPr="00E41978" w:rsidRDefault="00C15D29" w:rsidP="00C15D29">
                      <w:pPr>
                        <w:shd w:val="clear" w:color="auto" w:fill="81D3E8"/>
                        <w:spacing w:before="240" w:after="240" w:line="240" w:lineRule="auto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50"/>
                        </w:rPr>
                      </w:pPr>
                      <w:r w:rsidRPr="00E41978">
                        <w:rPr>
                          <w:b/>
                          <w:color w:val="FFFFFF" w:themeColor="background1"/>
                          <w:sz w:val="44"/>
                          <w:szCs w:val="50"/>
                        </w:rPr>
                        <w:t xml:space="preserve">- </w:t>
                      </w:r>
                      <w:r w:rsidR="00E41978">
                        <w:rPr>
                          <w:b/>
                          <w:color w:val="FFFFFF" w:themeColor="background1"/>
                          <w:sz w:val="44"/>
                          <w:szCs w:val="50"/>
                        </w:rPr>
                        <w:t>Christopher Columbus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ED9C78" w14:textId="0254443A" w:rsidR="00C15D29" w:rsidRDefault="00C15D29" w:rsidP="00C417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17988D33" w14:textId="3A8BA7E5" w:rsidR="00C15D29" w:rsidRDefault="00C15D29" w:rsidP="00C417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526D9CB1" w14:textId="173B31DE" w:rsidR="00C15D29" w:rsidRDefault="00C15D29" w:rsidP="00C417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522110DC" w14:textId="77777777" w:rsidR="00C15D29" w:rsidRDefault="00C15D29" w:rsidP="00C417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5990AA9A" w14:textId="77777777" w:rsidR="00C15D29" w:rsidRDefault="00C15D29" w:rsidP="00C417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1DEDB841" w14:textId="77777777" w:rsidR="00C15D29" w:rsidRDefault="00C15D29" w:rsidP="00C417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43C25514" w14:textId="77777777" w:rsidR="00C15D29" w:rsidRDefault="00C15D29" w:rsidP="00C417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4B745142" w14:textId="77777777" w:rsidR="00C15D29" w:rsidRDefault="00C15D29" w:rsidP="00C417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0742AF21" w14:textId="162A6F4A" w:rsidR="00E040DC" w:rsidRDefault="0097728B" w:rsidP="00C4176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6"/>
          <w:szCs w:val="28"/>
        </w:rPr>
      </w:pPr>
      <w:r w:rsidRPr="00E040DC">
        <w:rPr>
          <w:rFonts w:cstheme="minorHAnsi"/>
          <w:b/>
          <w:bCs/>
          <w:sz w:val="36"/>
          <w:szCs w:val="36"/>
        </w:rPr>
        <w:lastRenderedPageBreak/>
        <w:t>A</w:t>
      </w:r>
      <w:r w:rsidR="00246FFC">
        <w:rPr>
          <w:rFonts w:cstheme="minorHAnsi"/>
          <w:b/>
          <w:bCs/>
          <w:sz w:val="36"/>
          <w:szCs w:val="36"/>
        </w:rPr>
        <w:t>CTIVITY</w:t>
      </w:r>
      <w:r w:rsidRPr="00E040DC">
        <w:rPr>
          <w:rFonts w:cstheme="minorHAnsi"/>
          <w:b/>
          <w:bCs/>
          <w:sz w:val="36"/>
          <w:szCs w:val="36"/>
        </w:rPr>
        <w:t xml:space="preserve"> 1</w:t>
      </w:r>
      <w:r w:rsidRPr="00E040DC">
        <w:rPr>
          <w:rFonts w:cstheme="minorHAnsi"/>
          <w:sz w:val="28"/>
          <w:szCs w:val="28"/>
        </w:rPr>
        <w:t xml:space="preserve"> </w:t>
      </w:r>
      <w:r w:rsidR="00132FA2" w:rsidRPr="00132FA2">
        <w:rPr>
          <w:rFonts w:cstheme="minorHAnsi"/>
          <w:b/>
          <w:sz w:val="36"/>
          <w:szCs w:val="28"/>
        </w:rPr>
        <w:t>– MY SUPPPORT NETWORK</w:t>
      </w:r>
    </w:p>
    <w:p w14:paraId="74FC3449" w14:textId="77777777" w:rsidR="00132FA2" w:rsidRDefault="00132FA2" w:rsidP="00C4176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B546370" w14:textId="1B59F121" w:rsidR="00C05BBC" w:rsidRDefault="00C4176F" w:rsidP="00E040D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040DC">
        <w:rPr>
          <w:rFonts w:cstheme="minorHAnsi"/>
          <w:sz w:val="28"/>
          <w:szCs w:val="28"/>
        </w:rPr>
        <w:t xml:space="preserve">Now take a look at the </w:t>
      </w:r>
      <w:r w:rsidR="00D027EF" w:rsidRPr="00E040DC">
        <w:rPr>
          <w:rFonts w:cstheme="minorHAnsi"/>
          <w:sz w:val="28"/>
          <w:szCs w:val="28"/>
        </w:rPr>
        <w:t>table below</w:t>
      </w:r>
      <w:r w:rsidR="00D9704E" w:rsidRPr="00E040DC">
        <w:rPr>
          <w:rFonts w:cstheme="minorHAnsi"/>
          <w:sz w:val="28"/>
          <w:szCs w:val="28"/>
        </w:rPr>
        <w:t xml:space="preserve"> of</w:t>
      </w:r>
      <w:r w:rsidRPr="00E040DC">
        <w:rPr>
          <w:rFonts w:cstheme="minorHAnsi"/>
          <w:sz w:val="28"/>
          <w:szCs w:val="28"/>
        </w:rPr>
        <w:t xml:space="preserve"> My Support Network and </w:t>
      </w:r>
      <w:r w:rsidR="00D9704E" w:rsidRPr="00E040DC">
        <w:rPr>
          <w:rFonts w:cstheme="minorHAnsi"/>
          <w:sz w:val="28"/>
          <w:szCs w:val="28"/>
        </w:rPr>
        <w:t>under each section</w:t>
      </w:r>
      <w:r w:rsidRPr="00E040DC">
        <w:rPr>
          <w:rFonts w:cstheme="minorHAnsi"/>
          <w:sz w:val="28"/>
          <w:szCs w:val="28"/>
        </w:rPr>
        <w:t xml:space="preserve"> make a note of all the people who could help you on your journey from each of</w:t>
      </w:r>
      <w:r w:rsidR="00EC6D7F">
        <w:rPr>
          <w:rFonts w:cstheme="minorHAnsi"/>
          <w:sz w:val="28"/>
          <w:szCs w:val="28"/>
        </w:rPr>
        <w:t xml:space="preserve"> </w:t>
      </w:r>
      <w:r w:rsidRPr="00E040DC">
        <w:rPr>
          <w:rFonts w:cstheme="minorHAnsi"/>
          <w:sz w:val="28"/>
          <w:szCs w:val="28"/>
        </w:rPr>
        <w:t>the different categories. Remember this is not a numbers game with the winner being the person</w:t>
      </w:r>
      <w:r w:rsidR="00E040DC">
        <w:rPr>
          <w:rFonts w:cstheme="minorHAnsi"/>
          <w:sz w:val="28"/>
          <w:szCs w:val="28"/>
        </w:rPr>
        <w:t xml:space="preserve"> </w:t>
      </w:r>
      <w:r w:rsidRPr="00E040DC">
        <w:rPr>
          <w:rFonts w:cstheme="minorHAnsi"/>
          <w:sz w:val="28"/>
          <w:szCs w:val="28"/>
        </w:rPr>
        <w:t>who has the most people listed. It is much more about the quality of relationships.</w:t>
      </w:r>
      <w:r w:rsidR="00231C4F" w:rsidRPr="00E040DC">
        <w:rPr>
          <w:rFonts w:cstheme="minorHAnsi"/>
          <w:sz w:val="28"/>
          <w:szCs w:val="28"/>
        </w:rPr>
        <w:t xml:space="preserve"> </w:t>
      </w:r>
    </w:p>
    <w:p w14:paraId="2E239E5C" w14:textId="77777777" w:rsidR="00E040DC" w:rsidRPr="00E040DC" w:rsidRDefault="00E040DC" w:rsidP="00E040D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6A36BC0" w14:textId="5676A589" w:rsidR="00C05BBC" w:rsidRPr="00C5368D" w:rsidRDefault="001773A4" w:rsidP="00C4176F">
      <w:pPr>
        <w:rPr>
          <w:rFonts w:cstheme="minorHAnsi"/>
          <w:b/>
          <w:bCs/>
          <w:sz w:val="28"/>
          <w:szCs w:val="28"/>
        </w:rPr>
      </w:pPr>
      <w:r w:rsidRPr="00E040DC">
        <w:rPr>
          <w:rFonts w:cstheme="minorHAnsi"/>
          <w:b/>
          <w:bCs/>
          <w:sz w:val="28"/>
          <w:szCs w:val="28"/>
        </w:rPr>
        <w:t xml:space="preserve">At </w:t>
      </w:r>
      <w:r w:rsidR="00895C66">
        <w:rPr>
          <w:rFonts w:cstheme="minorHAnsi"/>
          <w:b/>
          <w:bCs/>
          <w:sz w:val="28"/>
          <w:szCs w:val="28"/>
        </w:rPr>
        <w:t xml:space="preserve">this stage, leave the coloured columns </w:t>
      </w:r>
      <w:r w:rsidRPr="00E040DC">
        <w:rPr>
          <w:rFonts w:cstheme="minorHAnsi"/>
          <w:b/>
          <w:bCs/>
          <w:sz w:val="28"/>
          <w:szCs w:val="28"/>
        </w:rPr>
        <w:t>empty.</w:t>
      </w:r>
    </w:p>
    <w:p w14:paraId="4A632D88" w14:textId="77777777" w:rsidR="000953C3" w:rsidRDefault="00812EE5" w:rsidP="000953C3">
      <w:pPr>
        <w:autoSpaceDE w:val="0"/>
        <w:autoSpaceDN w:val="0"/>
        <w:adjustRightInd w:val="0"/>
        <w:spacing w:after="0" w:line="240" w:lineRule="auto"/>
        <w:rPr>
          <w:rFonts w:ascii="AauxPro-Light" w:hAnsi="AauxPro-Light" w:cs="AauxPro-Light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476E565" wp14:editId="3D6AD2BD">
            <wp:extent cx="523875" cy="1590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38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9585B" w14:textId="3CD58D45" w:rsidR="000953C3" w:rsidRPr="00EC6D7F" w:rsidRDefault="000953C3" w:rsidP="000953C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C6D7F">
        <w:rPr>
          <w:rFonts w:cstheme="minorHAnsi"/>
          <w:sz w:val="28"/>
          <w:szCs w:val="28"/>
        </w:rPr>
        <w:t>Usually starting life within your family and then getting a few close friends who may share similar</w:t>
      </w:r>
      <w:r w:rsidR="00EC6D7F">
        <w:rPr>
          <w:rFonts w:cstheme="minorHAnsi"/>
          <w:sz w:val="28"/>
          <w:szCs w:val="28"/>
        </w:rPr>
        <w:t xml:space="preserve"> </w:t>
      </w:r>
      <w:r w:rsidRPr="00EC6D7F">
        <w:rPr>
          <w:rFonts w:cstheme="minorHAnsi"/>
          <w:sz w:val="28"/>
          <w:szCs w:val="28"/>
        </w:rPr>
        <w:t xml:space="preserve">interests with you, this group of people could be categorised as </w:t>
      </w:r>
      <w:proofErr w:type="spellStart"/>
      <w:r w:rsidRPr="00EC6D7F">
        <w:rPr>
          <w:rFonts w:cstheme="minorHAnsi"/>
          <w:sz w:val="28"/>
          <w:szCs w:val="28"/>
        </w:rPr>
        <w:t>your</w:t>
      </w:r>
      <w:proofErr w:type="spellEnd"/>
      <w:r w:rsidRPr="00EC6D7F">
        <w:rPr>
          <w:rFonts w:cstheme="minorHAnsi"/>
          <w:sz w:val="28"/>
          <w:szCs w:val="28"/>
        </w:rPr>
        <w:t xml:space="preserve"> </w:t>
      </w:r>
      <w:r w:rsidRPr="00EC6D7F">
        <w:rPr>
          <w:rFonts w:cstheme="minorHAnsi"/>
          <w:b/>
          <w:bCs/>
          <w:sz w:val="28"/>
          <w:szCs w:val="28"/>
        </w:rPr>
        <w:t>Playing</w:t>
      </w:r>
      <w:r w:rsidRPr="00EC6D7F">
        <w:rPr>
          <w:rFonts w:cstheme="minorHAnsi"/>
          <w:sz w:val="28"/>
          <w:szCs w:val="28"/>
        </w:rPr>
        <w:t xml:space="preserve"> network.</w:t>
      </w:r>
    </w:p>
    <w:p w14:paraId="259B6612" w14:textId="0BCF5AD3" w:rsidR="00812EE5" w:rsidRDefault="00812EE5"/>
    <w:tbl>
      <w:tblPr>
        <w:tblStyle w:val="TableGrid"/>
        <w:tblW w:w="10467" w:type="dxa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single" w:sz="18" w:space="0" w:color="FFC000"/>
          <w:insideV w:val="single" w:sz="18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617"/>
        <w:gridCol w:w="2799"/>
        <w:gridCol w:w="603"/>
        <w:gridCol w:w="2692"/>
        <w:gridCol w:w="568"/>
      </w:tblGrid>
      <w:tr w:rsidR="00895C66" w14:paraId="68822BE0" w14:textId="77777777" w:rsidTr="00895C66">
        <w:tc>
          <w:tcPr>
            <w:tcW w:w="3188" w:type="dxa"/>
          </w:tcPr>
          <w:p w14:paraId="15761182" w14:textId="6343C914" w:rsidR="00812EE5" w:rsidRDefault="008C1CAD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20E0879B" wp14:editId="14133C7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82550</wp:posOffset>
                  </wp:positionV>
                  <wp:extent cx="1711960" cy="1369060"/>
                  <wp:effectExtent l="0" t="0" r="2540" b="254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960" cy="136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7" w:type="dxa"/>
            <w:shd w:val="clear" w:color="auto" w:fill="FFC000"/>
          </w:tcPr>
          <w:p w14:paraId="6D8A697D" w14:textId="579B746F" w:rsidR="00812EE5" w:rsidRPr="00895C66" w:rsidRDefault="00812EE5"/>
        </w:tc>
        <w:tc>
          <w:tcPr>
            <w:tcW w:w="2799" w:type="dxa"/>
          </w:tcPr>
          <w:p w14:paraId="71FDC244" w14:textId="305CC6E1" w:rsidR="00812EE5" w:rsidRDefault="008C1CAD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26FF3153" wp14:editId="4DADD1C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1640205" cy="1379855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205" cy="137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3" w:type="dxa"/>
            <w:shd w:val="clear" w:color="auto" w:fill="FFC000"/>
          </w:tcPr>
          <w:p w14:paraId="2F128D3C" w14:textId="70A8563A" w:rsidR="00812EE5" w:rsidRDefault="00812EE5"/>
        </w:tc>
        <w:tc>
          <w:tcPr>
            <w:tcW w:w="2692" w:type="dxa"/>
          </w:tcPr>
          <w:p w14:paraId="58B692B8" w14:textId="1E2846E7" w:rsidR="00812EE5" w:rsidRDefault="008C1CAD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972FA39" wp14:editId="15BCA68F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80010</wp:posOffset>
                  </wp:positionV>
                  <wp:extent cx="1572260" cy="1299845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260" cy="129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8" w:type="dxa"/>
            <w:shd w:val="clear" w:color="auto" w:fill="FFC000"/>
          </w:tcPr>
          <w:p w14:paraId="75C10B3D" w14:textId="335D9390" w:rsidR="00812EE5" w:rsidRDefault="00812EE5"/>
        </w:tc>
      </w:tr>
      <w:tr w:rsidR="00895C66" w14:paraId="4BD31F7F" w14:textId="77777777" w:rsidTr="00895C66">
        <w:trPr>
          <w:trHeight w:val="982"/>
        </w:trPr>
        <w:tc>
          <w:tcPr>
            <w:tcW w:w="3188" w:type="dxa"/>
          </w:tcPr>
          <w:p w14:paraId="64DA17ED" w14:textId="77777777" w:rsidR="00812EE5" w:rsidRDefault="00812EE5"/>
        </w:tc>
        <w:tc>
          <w:tcPr>
            <w:tcW w:w="617" w:type="dxa"/>
            <w:shd w:val="clear" w:color="auto" w:fill="FFC000"/>
          </w:tcPr>
          <w:p w14:paraId="1DD4B9FD" w14:textId="77777777" w:rsidR="00812EE5" w:rsidRPr="00C5368D" w:rsidRDefault="00812EE5">
            <w:pPr>
              <w:rPr>
                <w:color w:val="A3A29B"/>
              </w:rPr>
            </w:pPr>
          </w:p>
        </w:tc>
        <w:tc>
          <w:tcPr>
            <w:tcW w:w="2799" w:type="dxa"/>
          </w:tcPr>
          <w:p w14:paraId="04EFDF0D" w14:textId="77777777" w:rsidR="00812EE5" w:rsidRDefault="00812EE5"/>
        </w:tc>
        <w:tc>
          <w:tcPr>
            <w:tcW w:w="603" w:type="dxa"/>
            <w:shd w:val="clear" w:color="auto" w:fill="FFC000"/>
          </w:tcPr>
          <w:p w14:paraId="014CBBC9" w14:textId="77777777" w:rsidR="00812EE5" w:rsidRDefault="00812EE5"/>
        </w:tc>
        <w:tc>
          <w:tcPr>
            <w:tcW w:w="2692" w:type="dxa"/>
          </w:tcPr>
          <w:p w14:paraId="592BDBCC" w14:textId="77777777" w:rsidR="00812EE5" w:rsidRDefault="00812EE5"/>
        </w:tc>
        <w:tc>
          <w:tcPr>
            <w:tcW w:w="568" w:type="dxa"/>
            <w:shd w:val="clear" w:color="auto" w:fill="FFC000"/>
          </w:tcPr>
          <w:p w14:paraId="77CCBB20" w14:textId="6F277E79" w:rsidR="00812EE5" w:rsidRDefault="00812EE5"/>
        </w:tc>
      </w:tr>
      <w:tr w:rsidR="00895C66" w14:paraId="07D4DDBB" w14:textId="77777777" w:rsidTr="00895C66">
        <w:trPr>
          <w:trHeight w:val="840"/>
        </w:trPr>
        <w:tc>
          <w:tcPr>
            <w:tcW w:w="3188" w:type="dxa"/>
          </w:tcPr>
          <w:p w14:paraId="7D6C25CC" w14:textId="77777777" w:rsidR="00812EE5" w:rsidRDefault="00812EE5"/>
        </w:tc>
        <w:tc>
          <w:tcPr>
            <w:tcW w:w="617" w:type="dxa"/>
            <w:shd w:val="clear" w:color="auto" w:fill="FFC000"/>
          </w:tcPr>
          <w:p w14:paraId="38F2FB12" w14:textId="77777777" w:rsidR="00812EE5" w:rsidRPr="00C5368D" w:rsidRDefault="00812EE5">
            <w:pPr>
              <w:rPr>
                <w:color w:val="A3A29B"/>
              </w:rPr>
            </w:pPr>
          </w:p>
        </w:tc>
        <w:tc>
          <w:tcPr>
            <w:tcW w:w="2799" w:type="dxa"/>
          </w:tcPr>
          <w:p w14:paraId="5C96B409" w14:textId="77777777" w:rsidR="00812EE5" w:rsidRDefault="00812EE5"/>
        </w:tc>
        <w:tc>
          <w:tcPr>
            <w:tcW w:w="603" w:type="dxa"/>
            <w:shd w:val="clear" w:color="auto" w:fill="FFC000"/>
          </w:tcPr>
          <w:p w14:paraId="1C859696" w14:textId="77777777" w:rsidR="00812EE5" w:rsidRDefault="00812EE5"/>
        </w:tc>
        <w:tc>
          <w:tcPr>
            <w:tcW w:w="2692" w:type="dxa"/>
          </w:tcPr>
          <w:p w14:paraId="33EE99D9" w14:textId="77777777" w:rsidR="00812EE5" w:rsidRDefault="00812EE5"/>
        </w:tc>
        <w:tc>
          <w:tcPr>
            <w:tcW w:w="568" w:type="dxa"/>
            <w:shd w:val="clear" w:color="auto" w:fill="FFC000"/>
          </w:tcPr>
          <w:p w14:paraId="4BEEBFC0" w14:textId="029BF40F" w:rsidR="00812EE5" w:rsidRDefault="00812EE5"/>
        </w:tc>
      </w:tr>
      <w:tr w:rsidR="00895C66" w14:paraId="765CD42A" w14:textId="77777777" w:rsidTr="00895C66">
        <w:trPr>
          <w:trHeight w:val="852"/>
        </w:trPr>
        <w:tc>
          <w:tcPr>
            <w:tcW w:w="3188" w:type="dxa"/>
          </w:tcPr>
          <w:p w14:paraId="0C4B0CFA" w14:textId="77777777" w:rsidR="00812EE5" w:rsidRDefault="00812EE5"/>
        </w:tc>
        <w:tc>
          <w:tcPr>
            <w:tcW w:w="617" w:type="dxa"/>
            <w:shd w:val="clear" w:color="auto" w:fill="FFC000"/>
          </w:tcPr>
          <w:p w14:paraId="363D9595" w14:textId="77777777" w:rsidR="00812EE5" w:rsidRPr="00C5368D" w:rsidRDefault="00812EE5">
            <w:pPr>
              <w:rPr>
                <w:color w:val="A3A29B"/>
              </w:rPr>
            </w:pPr>
          </w:p>
        </w:tc>
        <w:tc>
          <w:tcPr>
            <w:tcW w:w="2799" w:type="dxa"/>
          </w:tcPr>
          <w:p w14:paraId="73A048E5" w14:textId="77777777" w:rsidR="00812EE5" w:rsidRDefault="00812EE5"/>
        </w:tc>
        <w:tc>
          <w:tcPr>
            <w:tcW w:w="603" w:type="dxa"/>
            <w:shd w:val="clear" w:color="auto" w:fill="FFC000"/>
          </w:tcPr>
          <w:p w14:paraId="67197C3D" w14:textId="77777777" w:rsidR="00812EE5" w:rsidRDefault="00812EE5"/>
        </w:tc>
        <w:tc>
          <w:tcPr>
            <w:tcW w:w="2692" w:type="dxa"/>
          </w:tcPr>
          <w:p w14:paraId="4A233EB2" w14:textId="77777777" w:rsidR="00812EE5" w:rsidRDefault="00812EE5"/>
        </w:tc>
        <w:tc>
          <w:tcPr>
            <w:tcW w:w="568" w:type="dxa"/>
            <w:shd w:val="clear" w:color="auto" w:fill="FFC000"/>
          </w:tcPr>
          <w:p w14:paraId="57C02486" w14:textId="6390EEBA" w:rsidR="00812EE5" w:rsidRDefault="00812EE5"/>
        </w:tc>
      </w:tr>
      <w:tr w:rsidR="00895C66" w14:paraId="24E0E279" w14:textId="77777777" w:rsidTr="00895C66">
        <w:trPr>
          <w:trHeight w:val="836"/>
        </w:trPr>
        <w:tc>
          <w:tcPr>
            <w:tcW w:w="3188" w:type="dxa"/>
          </w:tcPr>
          <w:p w14:paraId="62445561" w14:textId="77777777" w:rsidR="00812EE5" w:rsidRDefault="00812EE5"/>
        </w:tc>
        <w:tc>
          <w:tcPr>
            <w:tcW w:w="617" w:type="dxa"/>
            <w:shd w:val="clear" w:color="auto" w:fill="FFC000"/>
          </w:tcPr>
          <w:p w14:paraId="728C54DC" w14:textId="77777777" w:rsidR="00812EE5" w:rsidRPr="00C5368D" w:rsidRDefault="00812EE5">
            <w:pPr>
              <w:rPr>
                <w:color w:val="A3A29B"/>
              </w:rPr>
            </w:pPr>
          </w:p>
        </w:tc>
        <w:tc>
          <w:tcPr>
            <w:tcW w:w="2799" w:type="dxa"/>
          </w:tcPr>
          <w:p w14:paraId="0CA067F9" w14:textId="77777777" w:rsidR="00812EE5" w:rsidRDefault="00812EE5"/>
        </w:tc>
        <w:tc>
          <w:tcPr>
            <w:tcW w:w="603" w:type="dxa"/>
            <w:shd w:val="clear" w:color="auto" w:fill="FFC000"/>
          </w:tcPr>
          <w:p w14:paraId="00C16C3D" w14:textId="77777777" w:rsidR="00812EE5" w:rsidRDefault="00812EE5"/>
        </w:tc>
        <w:tc>
          <w:tcPr>
            <w:tcW w:w="2692" w:type="dxa"/>
          </w:tcPr>
          <w:p w14:paraId="51E8AD02" w14:textId="77777777" w:rsidR="00812EE5" w:rsidRDefault="00812EE5"/>
        </w:tc>
        <w:tc>
          <w:tcPr>
            <w:tcW w:w="568" w:type="dxa"/>
            <w:shd w:val="clear" w:color="auto" w:fill="FFC000"/>
          </w:tcPr>
          <w:p w14:paraId="17621D28" w14:textId="4529066F" w:rsidR="00812EE5" w:rsidRDefault="00812EE5"/>
        </w:tc>
      </w:tr>
      <w:tr w:rsidR="00895C66" w14:paraId="3A8BE7A8" w14:textId="77777777" w:rsidTr="00895C66">
        <w:trPr>
          <w:trHeight w:val="835"/>
        </w:trPr>
        <w:tc>
          <w:tcPr>
            <w:tcW w:w="3188" w:type="dxa"/>
          </w:tcPr>
          <w:p w14:paraId="625CFBAF" w14:textId="77777777" w:rsidR="00812EE5" w:rsidRDefault="00812EE5"/>
        </w:tc>
        <w:tc>
          <w:tcPr>
            <w:tcW w:w="617" w:type="dxa"/>
            <w:shd w:val="clear" w:color="auto" w:fill="FFC000"/>
          </w:tcPr>
          <w:p w14:paraId="243041DA" w14:textId="77777777" w:rsidR="00812EE5" w:rsidRPr="00C5368D" w:rsidRDefault="00812EE5">
            <w:pPr>
              <w:rPr>
                <w:color w:val="A3A29B"/>
              </w:rPr>
            </w:pPr>
          </w:p>
        </w:tc>
        <w:tc>
          <w:tcPr>
            <w:tcW w:w="2799" w:type="dxa"/>
          </w:tcPr>
          <w:p w14:paraId="6A5B1F1C" w14:textId="77777777" w:rsidR="00812EE5" w:rsidRDefault="00812EE5"/>
        </w:tc>
        <w:tc>
          <w:tcPr>
            <w:tcW w:w="603" w:type="dxa"/>
            <w:shd w:val="clear" w:color="auto" w:fill="FFC000"/>
          </w:tcPr>
          <w:p w14:paraId="44C569FC" w14:textId="77777777" w:rsidR="00812EE5" w:rsidRDefault="00812EE5"/>
        </w:tc>
        <w:tc>
          <w:tcPr>
            <w:tcW w:w="2692" w:type="dxa"/>
          </w:tcPr>
          <w:p w14:paraId="10ECE1B3" w14:textId="77777777" w:rsidR="00812EE5" w:rsidRDefault="00812EE5"/>
        </w:tc>
        <w:tc>
          <w:tcPr>
            <w:tcW w:w="568" w:type="dxa"/>
            <w:shd w:val="clear" w:color="auto" w:fill="FFC000"/>
          </w:tcPr>
          <w:p w14:paraId="647FC934" w14:textId="66421A03" w:rsidR="00812EE5" w:rsidRDefault="00812EE5"/>
        </w:tc>
      </w:tr>
      <w:tr w:rsidR="00895C66" w14:paraId="0A909627" w14:textId="77777777" w:rsidTr="00895C66">
        <w:trPr>
          <w:trHeight w:val="704"/>
        </w:trPr>
        <w:tc>
          <w:tcPr>
            <w:tcW w:w="3188" w:type="dxa"/>
          </w:tcPr>
          <w:p w14:paraId="2442E1FD" w14:textId="77777777" w:rsidR="00812EE5" w:rsidRDefault="00812EE5"/>
        </w:tc>
        <w:tc>
          <w:tcPr>
            <w:tcW w:w="617" w:type="dxa"/>
            <w:shd w:val="clear" w:color="auto" w:fill="FFC000"/>
          </w:tcPr>
          <w:p w14:paraId="34E4651A" w14:textId="77777777" w:rsidR="00812EE5" w:rsidRPr="00C5368D" w:rsidRDefault="00812EE5">
            <w:pPr>
              <w:rPr>
                <w:color w:val="A3A29B"/>
              </w:rPr>
            </w:pPr>
          </w:p>
        </w:tc>
        <w:tc>
          <w:tcPr>
            <w:tcW w:w="2799" w:type="dxa"/>
          </w:tcPr>
          <w:p w14:paraId="39076725" w14:textId="77777777" w:rsidR="00812EE5" w:rsidRDefault="00812EE5"/>
        </w:tc>
        <w:tc>
          <w:tcPr>
            <w:tcW w:w="603" w:type="dxa"/>
            <w:shd w:val="clear" w:color="auto" w:fill="FFC000"/>
          </w:tcPr>
          <w:p w14:paraId="6C0CC1F7" w14:textId="77777777" w:rsidR="00812EE5" w:rsidRDefault="00812EE5"/>
        </w:tc>
        <w:tc>
          <w:tcPr>
            <w:tcW w:w="2692" w:type="dxa"/>
          </w:tcPr>
          <w:p w14:paraId="61DE1902" w14:textId="77777777" w:rsidR="00812EE5" w:rsidRDefault="00812EE5"/>
        </w:tc>
        <w:tc>
          <w:tcPr>
            <w:tcW w:w="568" w:type="dxa"/>
            <w:shd w:val="clear" w:color="auto" w:fill="FFC000"/>
          </w:tcPr>
          <w:p w14:paraId="407A2488" w14:textId="6A9B4620" w:rsidR="00812EE5" w:rsidRDefault="00812EE5"/>
        </w:tc>
      </w:tr>
      <w:tr w:rsidR="00895C66" w14:paraId="53668DFE" w14:textId="77777777" w:rsidTr="00895C66">
        <w:trPr>
          <w:trHeight w:val="828"/>
        </w:trPr>
        <w:tc>
          <w:tcPr>
            <w:tcW w:w="3188" w:type="dxa"/>
          </w:tcPr>
          <w:p w14:paraId="67DD0BE4" w14:textId="77777777" w:rsidR="00812EE5" w:rsidRDefault="00812EE5"/>
        </w:tc>
        <w:tc>
          <w:tcPr>
            <w:tcW w:w="617" w:type="dxa"/>
            <w:shd w:val="clear" w:color="auto" w:fill="FFC000"/>
          </w:tcPr>
          <w:p w14:paraId="261E0CBC" w14:textId="77777777" w:rsidR="00812EE5" w:rsidRPr="00C5368D" w:rsidRDefault="00812EE5">
            <w:pPr>
              <w:rPr>
                <w:color w:val="A3A29B"/>
              </w:rPr>
            </w:pPr>
          </w:p>
        </w:tc>
        <w:tc>
          <w:tcPr>
            <w:tcW w:w="2799" w:type="dxa"/>
          </w:tcPr>
          <w:p w14:paraId="69DB5924" w14:textId="77777777" w:rsidR="00812EE5" w:rsidRDefault="00812EE5"/>
        </w:tc>
        <w:tc>
          <w:tcPr>
            <w:tcW w:w="603" w:type="dxa"/>
            <w:shd w:val="clear" w:color="auto" w:fill="FFC000"/>
          </w:tcPr>
          <w:p w14:paraId="1EF7B9E8" w14:textId="77777777" w:rsidR="00812EE5" w:rsidRDefault="00812EE5"/>
        </w:tc>
        <w:tc>
          <w:tcPr>
            <w:tcW w:w="2692" w:type="dxa"/>
          </w:tcPr>
          <w:p w14:paraId="5AB44C37" w14:textId="77777777" w:rsidR="00812EE5" w:rsidRDefault="00812EE5"/>
        </w:tc>
        <w:tc>
          <w:tcPr>
            <w:tcW w:w="568" w:type="dxa"/>
            <w:shd w:val="clear" w:color="auto" w:fill="FFC000"/>
          </w:tcPr>
          <w:p w14:paraId="20A3CE7A" w14:textId="20724456" w:rsidR="00812EE5" w:rsidRDefault="00812EE5"/>
        </w:tc>
      </w:tr>
    </w:tbl>
    <w:p w14:paraId="1B6D1D75" w14:textId="20BADFCC" w:rsidR="00812EE5" w:rsidRDefault="00812EE5"/>
    <w:p w14:paraId="3F18518D" w14:textId="77777777" w:rsidR="00C5368D" w:rsidRDefault="00C5368D"/>
    <w:p w14:paraId="3C28497C" w14:textId="29739109" w:rsidR="00812EE5" w:rsidRDefault="00812EE5">
      <w:r>
        <w:rPr>
          <w:noProof/>
          <w:lang w:eastAsia="en-GB"/>
        </w:rPr>
        <w:lastRenderedPageBreak/>
        <w:drawing>
          <wp:inline distT="0" distB="0" distL="0" distR="0" wp14:anchorId="17372BC8" wp14:editId="42F62C54">
            <wp:extent cx="485775" cy="1657350"/>
            <wp:effectExtent l="4763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57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FE02F" w14:textId="53953102" w:rsidR="000953C3" w:rsidRDefault="000953C3" w:rsidP="00EC6D7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C6D7F">
        <w:rPr>
          <w:rFonts w:cstheme="minorHAnsi"/>
          <w:sz w:val="28"/>
          <w:szCs w:val="28"/>
        </w:rPr>
        <w:t xml:space="preserve">You will then probably begin to meet a new set of people through your </w:t>
      </w:r>
      <w:r w:rsidRPr="00EC6D7F">
        <w:rPr>
          <w:rFonts w:cstheme="minorHAnsi"/>
          <w:b/>
          <w:bCs/>
          <w:sz w:val="28"/>
          <w:szCs w:val="28"/>
        </w:rPr>
        <w:t>Learning</w:t>
      </w:r>
      <w:r w:rsidRPr="00EC6D7F">
        <w:rPr>
          <w:rFonts w:cstheme="minorHAnsi"/>
          <w:sz w:val="28"/>
          <w:szCs w:val="28"/>
        </w:rPr>
        <w:t xml:space="preserve"> as you start</w:t>
      </w:r>
      <w:r w:rsidR="00EC6D7F">
        <w:rPr>
          <w:rFonts w:cstheme="minorHAnsi"/>
          <w:sz w:val="28"/>
          <w:szCs w:val="28"/>
        </w:rPr>
        <w:t xml:space="preserve"> </w:t>
      </w:r>
      <w:r w:rsidRPr="00EC6D7F">
        <w:rPr>
          <w:rFonts w:cstheme="minorHAnsi"/>
          <w:sz w:val="28"/>
          <w:szCs w:val="28"/>
        </w:rPr>
        <w:t>school and go on to further education meeting other students, wider friends and teachers.</w:t>
      </w:r>
    </w:p>
    <w:p w14:paraId="1D8600C2" w14:textId="77777777" w:rsidR="00EC6D7F" w:rsidRPr="00EC6D7F" w:rsidRDefault="00EC6D7F" w:rsidP="00EC6D7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leGrid"/>
        <w:tblW w:w="10467" w:type="dxa"/>
        <w:tblBorders>
          <w:top w:val="single" w:sz="18" w:space="0" w:color="DCA2AB"/>
          <w:left w:val="single" w:sz="18" w:space="0" w:color="DCA2AB"/>
          <w:bottom w:val="single" w:sz="18" w:space="0" w:color="DCA2AB"/>
          <w:right w:val="single" w:sz="18" w:space="0" w:color="DCA2AB"/>
          <w:insideH w:val="single" w:sz="18" w:space="0" w:color="DCA2AB"/>
          <w:insideV w:val="single" w:sz="18" w:space="0" w:color="DCA2AB"/>
        </w:tblBorders>
        <w:tblLayout w:type="fixed"/>
        <w:tblLook w:val="04A0" w:firstRow="1" w:lastRow="0" w:firstColumn="1" w:lastColumn="0" w:noHBand="0" w:noVBand="1"/>
      </w:tblPr>
      <w:tblGrid>
        <w:gridCol w:w="3126"/>
        <w:gridCol w:w="537"/>
        <w:gridCol w:w="2879"/>
        <w:gridCol w:w="523"/>
        <w:gridCol w:w="2833"/>
        <w:gridCol w:w="569"/>
      </w:tblGrid>
      <w:tr w:rsidR="00812EE5" w14:paraId="35E0A759" w14:textId="77777777" w:rsidTr="00895C66">
        <w:tc>
          <w:tcPr>
            <w:tcW w:w="3126" w:type="dxa"/>
          </w:tcPr>
          <w:p w14:paraId="3EDE80EF" w14:textId="553B422E" w:rsidR="00812EE5" w:rsidRDefault="008C1CAD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69D086BA" wp14:editId="73E3B94E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9525</wp:posOffset>
                  </wp:positionV>
                  <wp:extent cx="1653540" cy="1557655"/>
                  <wp:effectExtent l="0" t="0" r="3810" b="4445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540" cy="155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7" w:type="dxa"/>
            <w:shd w:val="clear" w:color="auto" w:fill="DCA2AB"/>
          </w:tcPr>
          <w:p w14:paraId="79052245" w14:textId="77777777" w:rsidR="00812EE5" w:rsidRPr="00895C66" w:rsidRDefault="00812EE5"/>
        </w:tc>
        <w:tc>
          <w:tcPr>
            <w:tcW w:w="2879" w:type="dxa"/>
          </w:tcPr>
          <w:p w14:paraId="55009BEA" w14:textId="63784745" w:rsidR="00812EE5" w:rsidRDefault="008C1CAD">
            <w:r>
              <w:rPr>
                <w:noProof/>
                <w:lang w:eastAsia="en-GB"/>
              </w:rPr>
              <w:drawing>
                <wp:inline distT="0" distB="0" distL="0" distR="0" wp14:anchorId="18531E4D" wp14:editId="47BE2998">
                  <wp:extent cx="1691005" cy="1567180"/>
                  <wp:effectExtent l="0" t="0" r="444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56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  <w:shd w:val="clear" w:color="auto" w:fill="DCA2AB"/>
          </w:tcPr>
          <w:p w14:paraId="136A3AC0" w14:textId="77777777" w:rsidR="00812EE5" w:rsidRDefault="00812EE5"/>
        </w:tc>
        <w:tc>
          <w:tcPr>
            <w:tcW w:w="2833" w:type="dxa"/>
          </w:tcPr>
          <w:p w14:paraId="6D5C89F3" w14:textId="0BBC0E34" w:rsidR="00812EE5" w:rsidRDefault="008C1CAD"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33618479" wp14:editId="61BBAAE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1661795" cy="1529080"/>
                  <wp:effectExtent l="0" t="0" r="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795" cy="152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shd w:val="clear" w:color="auto" w:fill="DCA2AB"/>
          </w:tcPr>
          <w:p w14:paraId="122523F2" w14:textId="77777777" w:rsidR="00812EE5" w:rsidRDefault="00812EE5"/>
        </w:tc>
      </w:tr>
      <w:tr w:rsidR="00812EE5" w14:paraId="416DD8D6" w14:textId="77777777" w:rsidTr="00895C66">
        <w:trPr>
          <w:trHeight w:val="878"/>
        </w:trPr>
        <w:tc>
          <w:tcPr>
            <w:tcW w:w="3126" w:type="dxa"/>
          </w:tcPr>
          <w:p w14:paraId="0680D029" w14:textId="77777777" w:rsidR="00812EE5" w:rsidRDefault="00812EE5"/>
        </w:tc>
        <w:tc>
          <w:tcPr>
            <w:tcW w:w="537" w:type="dxa"/>
            <w:shd w:val="clear" w:color="auto" w:fill="DCA2AB"/>
          </w:tcPr>
          <w:p w14:paraId="16BE6BAC" w14:textId="77777777" w:rsidR="00812EE5" w:rsidRDefault="00812EE5"/>
        </w:tc>
        <w:tc>
          <w:tcPr>
            <w:tcW w:w="2879" w:type="dxa"/>
          </w:tcPr>
          <w:p w14:paraId="2235507F" w14:textId="77777777" w:rsidR="00812EE5" w:rsidRDefault="00812EE5"/>
        </w:tc>
        <w:tc>
          <w:tcPr>
            <w:tcW w:w="523" w:type="dxa"/>
            <w:shd w:val="clear" w:color="auto" w:fill="DCA2AB"/>
          </w:tcPr>
          <w:p w14:paraId="725DD5A6" w14:textId="77777777" w:rsidR="00812EE5" w:rsidRDefault="00812EE5"/>
        </w:tc>
        <w:tc>
          <w:tcPr>
            <w:tcW w:w="2833" w:type="dxa"/>
          </w:tcPr>
          <w:p w14:paraId="14DA4661" w14:textId="77777777" w:rsidR="00812EE5" w:rsidRDefault="00812EE5"/>
        </w:tc>
        <w:tc>
          <w:tcPr>
            <w:tcW w:w="569" w:type="dxa"/>
            <w:shd w:val="clear" w:color="auto" w:fill="DCA2AB"/>
          </w:tcPr>
          <w:p w14:paraId="14CAC17F" w14:textId="77777777" w:rsidR="00812EE5" w:rsidRDefault="00812EE5"/>
        </w:tc>
      </w:tr>
      <w:tr w:rsidR="00812EE5" w14:paraId="727D4BEC" w14:textId="77777777" w:rsidTr="00895C66">
        <w:trPr>
          <w:trHeight w:val="976"/>
        </w:trPr>
        <w:tc>
          <w:tcPr>
            <w:tcW w:w="3126" w:type="dxa"/>
          </w:tcPr>
          <w:p w14:paraId="2E247052" w14:textId="77777777" w:rsidR="00812EE5" w:rsidRDefault="00812EE5"/>
        </w:tc>
        <w:tc>
          <w:tcPr>
            <w:tcW w:w="537" w:type="dxa"/>
            <w:shd w:val="clear" w:color="auto" w:fill="DCA2AB"/>
          </w:tcPr>
          <w:p w14:paraId="46F5C6D1" w14:textId="77777777" w:rsidR="00812EE5" w:rsidRDefault="00812EE5"/>
        </w:tc>
        <w:tc>
          <w:tcPr>
            <w:tcW w:w="2879" w:type="dxa"/>
          </w:tcPr>
          <w:p w14:paraId="5DD90F46" w14:textId="77777777" w:rsidR="00812EE5" w:rsidRDefault="00812EE5"/>
        </w:tc>
        <w:tc>
          <w:tcPr>
            <w:tcW w:w="523" w:type="dxa"/>
            <w:shd w:val="clear" w:color="auto" w:fill="DCA2AB"/>
          </w:tcPr>
          <w:p w14:paraId="6B2BD7FA" w14:textId="77777777" w:rsidR="00812EE5" w:rsidRDefault="00812EE5"/>
        </w:tc>
        <w:tc>
          <w:tcPr>
            <w:tcW w:w="2833" w:type="dxa"/>
          </w:tcPr>
          <w:p w14:paraId="0C099313" w14:textId="77777777" w:rsidR="00812EE5" w:rsidRDefault="00812EE5"/>
        </w:tc>
        <w:tc>
          <w:tcPr>
            <w:tcW w:w="569" w:type="dxa"/>
            <w:shd w:val="clear" w:color="auto" w:fill="DCA2AB"/>
          </w:tcPr>
          <w:p w14:paraId="665C001D" w14:textId="77777777" w:rsidR="00812EE5" w:rsidRDefault="00812EE5"/>
        </w:tc>
      </w:tr>
      <w:tr w:rsidR="00812EE5" w14:paraId="73798565" w14:textId="77777777" w:rsidTr="00895C66">
        <w:trPr>
          <w:trHeight w:val="990"/>
        </w:trPr>
        <w:tc>
          <w:tcPr>
            <w:tcW w:w="3126" w:type="dxa"/>
          </w:tcPr>
          <w:p w14:paraId="4BD69272" w14:textId="77777777" w:rsidR="00812EE5" w:rsidRDefault="00812EE5"/>
        </w:tc>
        <w:tc>
          <w:tcPr>
            <w:tcW w:w="537" w:type="dxa"/>
            <w:shd w:val="clear" w:color="auto" w:fill="DCA2AB"/>
          </w:tcPr>
          <w:p w14:paraId="01BD070B" w14:textId="77777777" w:rsidR="00812EE5" w:rsidRDefault="00812EE5"/>
        </w:tc>
        <w:tc>
          <w:tcPr>
            <w:tcW w:w="2879" w:type="dxa"/>
          </w:tcPr>
          <w:p w14:paraId="4BC3EC7D" w14:textId="77777777" w:rsidR="00812EE5" w:rsidRDefault="00812EE5"/>
        </w:tc>
        <w:tc>
          <w:tcPr>
            <w:tcW w:w="523" w:type="dxa"/>
            <w:shd w:val="clear" w:color="auto" w:fill="DCA2AB"/>
          </w:tcPr>
          <w:p w14:paraId="365459CB" w14:textId="77777777" w:rsidR="00812EE5" w:rsidRDefault="00812EE5"/>
        </w:tc>
        <w:tc>
          <w:tcPr>
            <w:tcW w:w="2833" w:type="dxa"/>
          </w:tcPr>
          <w:p w14:paraId="5D059E2E" w14:textId="77777777" w:rsidR="00812EE5" w:rsidRDefault="00812EE5"/>
        </w:tc>
        <w:tc>
          <w:tcPr>
            <w:tcW w:w="569" w:type="dxa"/>
            <w:shd w:val="clear" w:color="auto" w:fill="DCA2AB"/>
          </w:tcPr>
          <w:p w14:paraId="3B9237F5" w14:textId="77777777" w:rsidR="00812EE5" w:rsidRDefault="00812EE5"/>
        </w:tc>
      </w:tr>
      <w:tr w:rsidR="00812EE5" w14:paraId="21CC36BD" w14:textId="77777777" w:rsidTr="00895C66">
        <w:trPr>
          <w:trHeight w:val="962"/>
        </w:trPr>
        <w:tc>
          <w:tcPr>
            <w:tcW w:w="3126" w:type="dxa"/>
          </w:tcPr>
          <w:p w14:paraId="17FF7A44" w14:textId="77777777" w:rsidR="00812EE5" w:rsidRDefault="00812EE5"/>
        </w:tc>
        <w:tc>
          <w:tcPr>
            <w:tcW w:w="537" w:type="dxa"/>
            <w:shd w:val="clear" w:color="auto" w:fill="DCA2AB"/>
          </w:tcPr>
          <w:p w14:paraId="3F023EDF" w14:textId="77777777" w:rsidR="00812EE5" w:rsidRDefault="00812EE5"/>
        </w:tc>
        <w:tc>
          <w:tcPr>
            <w:tcW w:w="2879" w:type="dxa"/>
          </w:tcPr>
          <w:p w14:paraId="5432C561" w14:textId="77777777" w:rsidR="00812EE5" w:rsidRDefault="00812EE5"/>
        </w:tc>
        <w:tc>
          <w:tcPr>
            <w:tcW w:w="523" w:type="dxa"/>
            <w:shd w:val="clear" w:color="auto" w:fill="DCA2AB"/>
          </w:tcPr>
          <w:p w14:paraId="3ACB084F" w14:textId="77777777" w:rsidR="00812EE5" w:rsidRDefault="00812EE5"/>
        </w:tc>
        <w:tc>
          <w:tcPr>
            <w:tcW w:w="2833" w:type="dxa"/>
          </w:tcPr>
          <w:p w14:paraId="1A0A9206" w14:textId="77777777" w:rsidR="00812EE5" w:rsidRDefault="00812EE5"/>
        </w:tc>
        <w:tc>
          <w:tcPr>
            <w:tcW w:w="569" w:type="dxa"/>
            <w:shd w:val="clear" w:color="auto" w:fill="DCA2AB"/>
          </w:tcPr>
          <w:p w14:paraId="2290A30F" w14:textId="77777777" w:rsidR="00812EE5" w:rsidRDefault="00812EE5"/>
        </w:tc>
      </w:tr>
      <w:tr w:rsidR="00812EE5" w14:paraId="2F9842B3" w14:textId="77777777" w:rsidTr="00895C66">
        <w:trPr>
          <w:trHeight w:val="989"/>
        </w:trPr>
        <w:tc>
          <w:tcPr>
            <w:tcW w:w="3126" w:type="dxa"/>
          </w:tcPr>
          <w:p w14:paraId="325CC4A8" w14:textId="77777777" w:rsidR="00812EE5" w:rsidRDefault="00812EE5"/>
        </w:tc>
        <w:tc>
          <w:tcPr>
            <w:tcW w:w="537" w:type="dxa"/>
            <w:shd w:val="clear" w:color="auto" w:fill="DCA2AB"/>
          </w:tcPr>
          <w:p w14:paraId="2BF12C43" w14:textId="77777777" w:rsidR="00812EE5" w:rsidRDefault="00812EE5"/>
        </w:tc>
        <w:tc>
          <w:tcPr>
            <w:tcW w:w="2879" w:type="dxa"/>
          </w:tcPr>
          <w:p w14:paraId="5E3BC7E7" w14:textId="77777777" w:rsidR="00812EE5" w:rsidRDefault="00812EE5"/>
        </w:tc>
        <w:tc>
          <w:tcPr>
            <w:tcW w:w="523" w:type="dxa"/>
            <w:shd w:val="clear" w:color="auto" w:fill="DCA2AB"/>
          </w:tcPr>
          <w:p w14:paraId="3670C049" w14:textId="77777777" w:rsidR="00812EE5" w:rsidRDefault="00812EE5"/>
        </w:tc>
        <w:tc>
          <w:tcPr>
            <w:tcW w:w="2833" w:type="dxa"/>
          </w:tcPr>
          <w:p w14:paraId="1E8D826B" w14:textId="77777777" w:rsidR="00812EE5" w:rsidRDefault="00812EE5"/>
        </w:tc>
        <w:tc>
          <w:tcPr>
            <w:tcW w:w="569" w:type="dxa"/>
            <w:shd w:val="clear" w:color="auto" w:fill="DCA2AB"/>
          </w:tcPr>
          <w:p w14:paraId="35D10ACE" w14:textId="77777777" w:rsidR="00812EE5" w:rsidRDefault="00812EE5"/>
        </w:tc>
      </w:tr>
      <w:tr w:rsidR="00812EE5" w14:paraId="03F3B094" w14:textId="77777777" w:rsidTr="00895C66">
        <w:trPr>
          <w:trHeight w:val="989"/>
        </w:trPr>
        <w:tc>
          <w:tcPr>
            <w:tcW w:w="3126" w:type="dxa"/>
          </w:tcPr>
          <w:p w14:paraId="7F4399E6" w14:textId="77777777" w:rsidR="00812EE5" w:rsidRDefault="00812EE5"/>
        </w:tc>
        <w:tc>
          <w:tcPr>
            <w:tcW w:w="537" w:type="dxa"/>
            <w:shd w:val="clear" w:color="auto" w:fill="DCA2AB"/>
          </w:tcPr>
          <w:p w14:paraId="5F741AB1" w14:textId="77777777" w:rsidR="00812EE5" w:rsidRDefault="00812EE5"/>
        </w:tc>
        <w:tc>
          <w:tcPr>
            <w:tcW w:w="2879" w:type="dxa"/>
          </w:tcPr>
          <w:p w14:paraId="0430E82C" w14:textId="77777777" w:rsidR="00812EE5" w:rsidRDefault="00812EE5"/>
        </w:tc>
        <w:tc>
          <w:tcPr>
            <w:tcW w:w="523" w:type="dxa"/>
            <w:shd w:val="clear" w:color="auto" w:fill="DCA2AB"/>
          </w:tcPr>
          <w:p w14:paraId="63479ABA" w14:textId="77777777" w:rsidR="00812EE5" w:rsidRDefault="00812EE5"/>
        </w:tc>
        <w:tc>
          <w:tcPr>
            <w:tcW w:w="2833" w:type="dxa"/>
          </w:tcPr>
          <w:p w14:paraId="4D07BAFE" w14:textId="77777777" w:rsidR="00812EE5" w:rsidRDefault="00812EE5"/>
        </w:tc>
        <w:tc>
          <w:tcPr>
            <w:tcW w:w="569" w:type="dxa"/>
            <w:shd w:val="clear" w:color="auto" w:fill="DCA2AB"/>
          </w:tcPr>
          <w:p w14:paraId="3C9D91EB" w14:textId="77777777" w:rsidR="00812EE5" w:rsidRDefault="00812EE5"/>
        </w:tc>
      </w:tr>
      <w:tr w:rsidR="00812EE5" w14:paraId="4F15223C" w14:textId="77777777" w:rsidTr="00895C66">
        <w:trPr>
          <w:trHeight w:val="976"/>
        </w:trPr>
        <w:tc>
          <w:tcPr>
            <w:tcW w:w="3126" w:type="dxa"/>
          </w:tcPr>
          <w:p w14:paraId="36C9C6D4" w14:textId="77777777" w:rsidR="00812EE5" w:rsidRDefault="00812EE5"/>
        </w:tc>
        <w:tc>
          <w:tcPr>
            <w:tcW w:w="537" w:type="dxa"/>
            <w:shd w:val="clear" w:color="auto" w:fill="DCA2AB"/>
          </w:tcPr>
          <w:p w14:paraId="75DD7B2B" w14:textId="77777777" w:rsidR="00812EE5" w:rsidRDefault="00812EE5"/>
        </w:tc>
        <w:tc>
          <w:tcPr>
            <w:tcW w:w="2879" w:type="dxa"/>
          </w:tcPr>
          <w:p w14:paraId="4CCB1DC0" w14:textId="77777777" w:rsidR="00812EE5" w:rsidRDefault="00812EE5"/>
        </w:tc>
        <w:tc>
          <w:tcPr>
            <w:tcW w:w="523" w:type="dxa"/>
            <w:shd w:val="clear" w:color="auto" w:fill="DCA2AB"/>
          </w:tcPr>
          <w:p w14:paraId="274135C7" w14:textId="77777777" w:rsidR="00812EE5" w:rsidRDefault="00812EE5"/>
        </w:tc>
        <w:tc>
          <w:tcPr>
            <w:tcW w:w="2833" w:type="dxa"/>
          </w:tcPr>
          <w:p w14:paraId="0BB8E3C5" w14:textId="77777777" w:rsidR="00812EE5" w:rsidRDefault="00812EE5"/>
        </w:tc>
        <w:tc>
          <w:tcPr>
            <w:tcW w:w="569" w:type="dxa"/>
            <w:shd w:val="clear" w:color="auto" w:fill="DCA2AB"/>
          </w:tcPr>
          <w:p w14:paraId="4F06B330" w14:textId="77777777" w:rsidR="00812EE5" w:rsidRDefault="00812EE5"/>
        </w:tc>
      </w:tr>
    </w:tbl>
    <w:p w14:paraId="603B2B0A" w14:textId="77506C84" w:rsidR="00812EE5" w:rsidRDefault="00812EE5"/>
    <w:p w14:paraId="0A6EBC86" w14:textId="77777777" w:rsidR="00132FA2" w:rsidRDefault="00132FA2"/>
    <w:p w14:paraId="554318A6" w14:textId="77777777" w:rsidR="00132FA2" w:rsidRDefault="00132FA2"/>
    <w:p w14:paraId="1FE6557F" w14:textId="77777777" w:rsidR="00132FA2" w:rsidRDefault="00132FA2"/>
    <w:p w14:paraId="626AAC6C" w14:textId="77777777" w:rsidR="00132FA2" w:rsidRDefault="00132FA2"/>
    <w:p w14:paraId="6360002F" w14:textId="77777777" w:rsidR="008D1219" w:rsidRDefault="008D1219"/>
    <w:p w14:paraId="4E99A4DC" w14:textId="2D791B23" w:rsidR="00812EE5" w:rsidRDefault="00812EE5">
      <w:r>
        <w:rPr>
          <w:noProof/>
          <w:lang w:eastAsia="en-GB"/>
        </w:rPr>
        <w:lastRenderedPageBreak/>
        <w:drawing>
          <wp:inline distT="0" distB="0" distL="0" distR="0" wp14:anchorId="49D83114" wp14:editId="338A8443">
            <wp:extent cx="504825" cy="1752600"/>
            <wp:effectExtent l="4763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48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49795" w14:textId="5EF6BE12" w:rsidR="00B43A5B" w:rsidRPr="00EC6D7F" w:rsidRDefault="00B43A5B" w:rsidP="00B43A5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C6D7F">
        <w:rPr>
          <w:rFonts w:cstheme="minorHAnsi"/>
          <w:sz w:val="28"/>
          <w:szCs w:val="28"/>
        </w:rPr>
        <w:t xml:space="preserve">You may then go on to </w:t>
      </w:r>
      <w:r w:rsidRPr="00EC6D7F">
        <w:rPr>
          <w:rFonts w:cstheme="minorHAnsi"/>
          <w:b/>
          <w:bCs/>
          <w:sz w:val="28"/>
          <w:szCs w:val="28"/>
        </w:rPr>
        <w:t>Working</w:t>
      </w:r>
      <w:r w:rsidRPr="00EC6D7F">
        <w:rPr>
          <w:rFonts w:cstheme="minorHAnsi"/>
          <w:sz w:val="28"/>
          <w:szCs w:val="28"/>
        </w:rPr>
        <w:t>, meeting employers and work colleagues.</w:t>
      </w:r>
    </w:p>
    <w:p w14:paraId="07FE0DFC" w14:textId="51B666EC" w:rsidR="00904296" w:rsidRDefault="00904296" w:rsidP="00904296"/>
    <w:tbl>
      <w:tblPr>
        <w:tblStyle w:val="TableGrid"/>
        <w:tblW w:w="10467" w:type="dxa"/>
        <w:tblBorders>
          <w:top w:val="single" w:sz="18" w:space="0" w:color="CFA074"/>
          <w:left w:val="single" w:sz="18" w:space="0" w:color="CFA074"/>
          <w:bottom w:val="single" w:sz="18" w:space="0" w:color="CFA074"/>
          <w:right w:val="single" w:sz="18" w:space="0" w:color="CFA074"/>
          <w:insideH w:val="single" w:sz="18" w:space="0" w:color="CFA074"/>
          <w:insideV w:val="single" w:sz="18" w:space="0" w:color="CFA074"/>
        </w:tblBorders>
        <w:tblLayout w:type="fixed"/>
        <w:tblLook w:val="04A0" w:firstRow="1" w:lastRow="0" w:firstColumn="1" w:lastColumn="0" w:noHBand="0" w:noVBand="1"/>
      </w:tblPr>
      <w:tblGrid>
        <w:gridCol w:w="3174"/>
        <w:gridCol w:w="631"/>
        <w:gridCol w:w="2735"/>
        <w:gridCol w:w="525"/>
        <w:gridCol w:w="2885"/>
        <w:gridCol w:w="517"/>
      </w:tblGrid>
      <w:tr w:rsidR="00812EE5" w14:paraId="4B626E1A" w14:textId="77777777" w:rsidTr="00895C66">
        <w:tc>
          <w:tcPr>
            <w:tcW w:w="3174" w:type="dxa"/>
          </w:tcPr>
          <w:p w14:paraId="5FE4550E" w14:textId="610CD1C4" w:rsidR="00812EE5" w:rsidRDefault="008C1CAD"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80E4DE8" wp14:editId="6F41D46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1722120" cy="1517015"/>
                  <wp:effectExtent l="0" t="0" r="0" b="6985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151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1" w:type="dxa"/>
            <w:shd w:val="clear" w:color="auto" w:fill="CFA074"/>
          </w:tcPr>
          <w:p w14:paraId="559FE682" w14:textId="77777777" w:rsidR="00812EE5" w:rsidRPr="00895C66" w:rsidRDefault="00812EE5"/>
        </w:tc>
        <w:tc>
          <w:tcPr>
            <w:tcW w:w="2735" w:type="dxa"/>
          </w:tcPr>
          <w:p w14:paraId="725ADCB2" w14:textId="2356047E" w:rsidR="00812EE5" w:rsidRDefault="008C1CAD">
            <w:r>
              <w:rPr>
                <w:noProof/>
                <w:lang w:eastAsia="en-GB"/>
              </w:rPr>
              <w:drawing>
                <wp:inline distT="0" distB="0" distL="0" distR="0" wp14:anchorId="35F715FD" wp14:editId="1DCCEA09">
                  <wp:extent cx="1638662" cy="1517015"/>
                  <wp:effectExtent l="0" t="0" r="0" b="698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049" cy="1522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shd w:val="clear" w:color="auto" w:fill="CFA074"/>
          </w:tcPr>
          <w:p w14:paraId="22D17FD8" w14:textId="77777777" w:rsidR="00812EE5" w:rsidRDefault="00812EE5"/>
        </w:tc>
        <w:tc>
          <w:tcPr>
            <w:tcW w:w="2885" w:type="dxa"/>
          </w:tcPr>
          <w:p w14:paraId="5A223997" w14:textId="63E6AD27" w:rsidR="00812EE5" w:rsidRDefault="008C1CAD">
            <w:r>
              <w:rPr>
                <w:noProof/>
                <w:lang w:eastAsia="en-GB"/>
              </w:rPr>
              <w:drawing>
                <wp:inline distT="0" distB="0" distL="0" distR="0" wp14:anchorId="238D9A12" wp14:editId="0A5C7A69">
                  <wp:extent cx="1694815" cy="1598930"/>
                  <wp:effectExtent l="0" t="0" r="635" b="127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815" cy="159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" w:type="dxa"/>
            <w:shd w:val="clear" w:color="auto" w:fill="CFA074"/>
          </w:tcPr>
          <w:p w14:paraId="6E083191" w14:textId="77777777" w:rsidR="00812EE5" w:rsidRDefault="00812EE5"/>
        </w:tc>
      </w:tr>
      <w:tr w:rsidR="00812EE5" w14:paraId="087B0458" w14:textId="77777777" w:rsidTr="00895C66">
        <w:trPr>
          <w:trHeight w:val="978"/>
        </w:trPr>
        <w:tc>
          <w:tcPr>
            <w:tcW w:w="3174" w:type="dxa"/>
          </w:tcPr>
          <w:p w14:paraId="1A26C0FA" w14:textId="77777777" w:rsidR="00812EE5" w:rsidRDefault="00812EE5"/>
        </w:tc>
        <w:tc>
          <w:tcPr>
            <w:tcW w:w="631" w:type="dxa"/>
            <w:shd w:val="clear" w:color="auto" w:fill="CFA074"/>
          </w:tcPr>
          <w:p w14:paraId="5BC5EF04" w14:textId="77777777" w:rsidR="00812EE5" w:rsidRDefault="00812EE5"/>
        </w:tc>
        <w:tc>
          <w:tcPr>
            <w:tcW w:w="2735" w:type="dxa"/>
          </w:tcPr>
          <w:p w14:paraId="536F4F22" w14:textId="77777777" w:rsidR="00812EE5" w:rsidRDefault="00812EE5"/>
        </w:tc>
        <w:tc>
          <w:tcPr>
            <w:tcW w:w="525" w:type="dxa"/>
            <w:shd w:val="clear" w:color="auto" w:fill="CFA074"/>
          </w:tcPr>
          <w:p w14:paraId="703BADA8" w14:textId="77777777" w:rsidR="00812EE5" w:rsidRDefault="00812EE5"/>
        </w:tc>
        <w:tc>
          <w:tcPr>
            <w:tcW w:w="2885" w:type="dxa"/>
          </w:tcPr>
          <w:p w14:paraId="3C81EBDC" w14:textId="77777777" w:rsidR="00812EE5" w:rsidRDefault="00812EE5"/>
        </w:tc>
        <w:tc>
          <w:tcPr>
            <w:tcW w:w="517" w:type="dxa"/>
            <w:shd w:val="clear" w:color="auto" w:fill="CFA074"/>
          </w:tcPr>
          <w:p w14:paraId="5F422B11" w14:textId="77777777" w:rsidR="00812EE5" w:rsidRDefault="00812EE5"/>
        </w:tc>
      </w:tr>
      <w:tr w:rsidR="00812EE5" w14:paraId="0506BE6E" w14:textId="77777777" w:rsidTr="00895C66">
        <w:trPr>
          <w:trHeight w:val="992"/>
        </w:trPr>
        <w:tc>
          <w:tcPr>
            <w:tcW w:w="3174" w:type="dxa"/>
          </w:tcPr>
          <w:p w14:paraId="72625D49" w14:textId="77777777" w:rsidR="00812EE5" w:rsidRDefault="00812EE5"/>
        </w:tc>
        <w:tc>
          <w:tcPr>
            <w:tcW w:w="631" w:type="dxa"/>
            <w:shd w:val="clear" w:color="auto" w:fill="CFA074"/>
          </w:tcPr>
          <w:p w14:paraId="42A1B800" w14:textId="77777777" w:rsidR="00812EE5" w:rsidRDefault="00812EE5"/>
        </w:tc>
        <w:tc>
          <w:tcPr>
            <w:tcW w:w="2735" w:type="dxa"/>
          </w:tcPr>
          <w:p w14:paraId="511CA2DA" w14:textId="77777777" w:rsidR="00812EE5" w:rsidRDefault="00812EE5"/>
        </w:tc>
        <w:tc>
          <w:tcPr>
            <w:tcW w:w="525" w:type="dxa"/>
            <w:shd w:val="clear" w:color="auto" w:fill="CFA074"/>
          </w:tcPr>
          <w:p w14:paraId="52A070A4" w14:textId="77777777" w:rsidR="00812EE5" w:rsidRDefault="00812EE5"/>
        </w:tc>
        <w:tc>
          <w:tcPr>
            <w:tcW w:w="2885" w:type="dxa"/>
          </w:tcPr>
          <w:p w14:paraId="700E2F8C" w14:textId="77777777" w:rsidR="00812EE5" w:rsidRDefault="00812EE5"/>
        </w:tc>
        <w:tc>
          <w:tcPr>
            <w:tcW w:w="517" w:type="dxa"/>
            <w:shd w:val="clear" w:color="auto" w:fill="CFA074"/>
          </w:tcPr>
          <w:p w14:paraId="6B43043E" w14:textId="77777777" w:rsidR="00812EE5" w:rsidRDefault="00812EE5"/>
        </w:tc>
      </w:tr>
      <w:tr w:rsidR="00812EE5" w14:paraId="6077F026" w14:textId="77777777" w:rsidTr="00895C66">
        <w:trPr>
          <w:trHeight w:val="978"/>
        </w:trPr>
        <w:tc>
          <w:tcPr>
            <w:tcW w:w="3174" w:type="dxa"/>
          </w:tcPr>
          <w:p w14:paraId="6EC437D5" w14:textId="77777777" w:rsidR="00812EE5" w:rsidRDefault="00812EE5"/>
        </w:tc>
        <w:tc>
          <w:tcPr>
            <w:tcW w:w="631" w:type="dxa"/>
            <w:shd w:val="clear" w:color="auto" w:fill="CFA074"/>
          </w:tcPr>
          <w:p w14:paraId="789ED738" w14:textId="77777777" w:rsidR="00812EE5" w:rsidRDefault="00812EE5"/>
        </w:tc>
        <w:tc>
          <w:tcPr>
            <w:tcW w:w="2735" w:type="dxa"/>
          </w:tcPr>
          <w:p w14:paraId="00B36E77" w14:textId="77777777" w:rsidR="00812EE5" w:rsidRDefault="00812EE5"/>
        </w:tc>
        <w:tc>
          <w:tcPr>
            <w:tcW w:w="525" w:type="dxa"/>
            <w:shd w:val="clear" w:color="auto" w:fill="CFA074"/>
          </w:tcPr>
          <w:p w14:paraId="7EA18D17" w14:textId="77777777" w:rsidR="00812EE5" w:rsidRDefault="00812EE5"/>
        </w:tc>
        <w:tc>
          <w:tcPr>
            <w:tcW w:w="2885" w:type="dxa"/>
          </w:tcPr>
          <w:p w14:paraId="16AE9E99" w14:textId="77777777" w:rsidR="00812EE5" w:rsidRDefault="00812EE5"/>
        </w:tc>
        <w:tc>
          <w:tcPr>
            <w:tcW w:w="517" w:type="dxa"/>
            <w:shd w:val="clear" w:color="auto" w:fill="CFA074"/>
          </w:tcPr>
          <w:p w14:paraId="44072089" w14:textId="77777777" w:rsidR="00812EE5" w:rsidRDefault="00812EE5"/>
        </w:tc>
      </w:tr>
      <w:tr w:rsidR="00812EE5" w14:paraId="4503101F" w14:textId="77777777" w:rsidTr="00895C66">
        <w:trPr>
          <w:trHeight w:val="977"/>
        </w:trPr>
        <w:tc>
          <w:tcPr>
            <w:tcW w:w="3174" w:type="dxa"/>
          </w:tcPr>
          <w:p w14:paraId="7444CD79" w14:textId="77777777" w:rsidR="00812EE5" w:rsidRDefault="00812EE5"/>
        </w:tc>
        <w:tc>
          <w:tcPr>
            <w:tcW w:w="631" w:type="dxa"/>
            <w:shd w:val="clear" w:color="auto" w:fill="CFA074"/>
          </w:tcPr>
          <w:p w14:paraId="0E8B9BD6" w14:textId="77777777" w:rsidR="00812EE5" w:rsidRDefault="00812EE5"/>
        </w:tc>
        <w:tc>
          <w:tcPr>
            <w:tcW w:w="2735" w:type="dxa"/>
          </w:tcPr>
          <w:p w14:paraId="1CE62468" w14:textId="77777777" w:rsidR="00812EE5" w:rsidRDefault="00812EE5"/>
        </w:tc>
        <w:tc>
          <w:tcPr>
            <w:tcW w:w="525" w:type="dxa"/>
            <w:shd w:val="clear" w:color="auto" w:fill="CFA074"/>
          </w:tcPr>
          <w:p w14:paraId="440F5E15" w14:textId="77777777" w:rsidR="00812EE5" w:rsidRDefault="00812EE5"/>
        </w:tc>
        <w:tc>
          <w:tcPr>
            <w:tcW w:w="2885" w:type="dxa"/>
          </w:tcPr>
          <w:p w14:paraId="1C991D3A" w14:textId="77777777" w:rsidR="00812EE5" w:rsidRDefault="00812EE5"/>
        </w:tc>
        <w:tc>
          <w:tcPr>
            <w:tcW w:w="517" w:type="dxa"/>
            <w:shd w:val="clear" w:color="auto" w:fill="CFA074"/>
          </w:tcPr>
          <w:p w14:paraId="39030C7E" w14:textId="77777777" w:rsidR="00812EE5" w:rsidRDefault="00812EE5"/>
        </w:tc>
      </w:tr>
      <w:tr w:rsidR="00812EE5" w14:paraId="18DB03FA" w14:textId="77777777" w:rsidTr="00895C66">
        <w:trPr>
          <w:trHeight w:val="992"/>
        </w:trPr>
        <w:tc>
          <w:tcPr>
            <w:tcW w:w="3174" w:type="dxa"/>
          </w:tcPr>
          <w:p w14:paraId="218E40A4" w14:textId="77777777" w:rsidR="00812EE5" w:rsidRDefault="00812EE5"/>
        </w:tc>
        <w:tc>
          <w:tcPr>
            <w:tcW w:w="631" w:type="dxa"/>
            <w:shd w:val="clear" w:color="auto" w:fill="CFA074"/>
          </w:tcPr>
          <w:p w14:paraId="6952A313" w14:textId="77777777" w:rsidR="00812EE5" w:rsidRDefault="00812EE5"/>
        </w:tc>
        <w:tc>
          <w:tcPr>
            <w:tcW w:w="2735" w:type="dxa"/>
          </w:tcPr>
          <w:p w14:paraId="22470564" w14:textId="77777777" w:rsidR="00812EE5" w:rsidRDefault="00812EE5"/>
        </w:tc>
        <w:tc>
          <w:tcPr>
            <w:tcW w:w="525" w:type="dxa"/>
            <w:shd w:val="clear" w:color="auto" w:fill="CFA074"/>
          </w:tcPr>
          <w:p w14:paraId="19A69FFA" w14:textId="77777777" w:rsidR="00812EE5" w:rsidRDefault="00812EE5"/>
        </w:tc>
        <w:tc>
          <w:tcPr>
            <w:tcW w:w="2885" w:type="dxa"/>
          </w:tcPr>
          <w:p w14:paraId="2853FAB6" w14:textId="77777777" w:rsidR="00812EE5" w:rsidRDefault="00812EE5"/>
        </w:tc>
        <w:tc>
          <w:tcPr>
            <w:tcW w:w="517" w:type="dxa"/>
            <w:shd w:val="clear" w:color="auto" w:fill="CFA074"/>
          </w:tcPr>
          <w:p w14:paraId="38C5D722" w14:textId="77777777" w:rsidR="00812EE5" w:rsidRDefault="00812EE5"/>
        </w:tc>
      </w:tr>
      <w:tr w:rsidR="00812EE5" w14:paraId="5DF24BE2" w14:textId="77777777" w:rsidTr="00895C66">
        <w:trPr>
          <w:trHeight w:val="1120"/>
        </w:trPr>
        <w:tc>
          <w:tcPr>
            <w:tcW w:w="3174" w:type="dxa"/>
          </w:tcPr>
          <w:p w14:paraId="25345262" w14:textId="77777777" w:rsidR="00812EE5" w:rsidRDefault="00812EE5"/>
        </w:tc>
        <w:tc>
          <w:tcPr>
            <w:tcW w:w="631" w:type="dxa"/>
            <w:shd w:val="clear" w:color="auto" w:fill="CFA074"/>
          </w:tcPr>
          <w:p w14:paraId="634934CB" w14:textId="77777777" w:rsidR="00812EE5" w:rsidRDefault="00812EE5"/>
        </w:tc>
        <w:tc>
          <w:tcPr>
            <w:tcW w:w="2735" w:type="dxa"/>
          </w:tcPr>
          <w:p w14:paraId="0A7B3C9F" w14:textId="77777777" w:rsidR="00812EE5" w:rsidRDefault="00812EE5"/>
        </w:tc>
        <w:tc>
          <w:tcPr>
            <w:tcW w:w="525" w:type="dxa"/>
            <w:shd w:val="clear" w:color="auto" w:fill="CFA074"/>
          </w:tcPr>
          <w:p w14:paraId="34D15051" w14:textId="77777777" w:rsidR="00812EE5" w:rsidRDefault="00812EE5"/>
        </w:tc>
        <w:tc>
          <w:tcPr>
            <w:tcW w:w="2885" w:type="dxa"/>
          </w:tcPr>
          <w:p w14:paraId="5D0301E0" w14:textId="77777777" w:rsidR="00812EE5" w:rsidRDefault="00812EE5"/>
        </w:tc>
        <w:tc>
          <w:tcPr>
            <w:tcW w:w="517" w:type="dxa"/>
            <w:shd w:val="clear" w:color="auto" w:fill="CFA074"/>
          </w:tcPr>
          <w:p w14:paraId="576BCF08" w14:textId="77777777" w:rsidR="00812EE5" w:rsidRDefault="00812EE5"/>
        </w:tc>
      </w:tr>
      <w:tr w:rsidR="00812EE5" w14:paraId="4A593EEA" w14:textId="77777777" w:rsidTr="00895C66">
        <w:trPr>
          <w:trHeight w:val="1264"/>
        </w:trPr>
        <w:tc>
          <w:tcPr>
            <w:tcW w:w="3174" w:type="dxa"/>
          </w:tcPr>
          <w:p w14:paraId="3355FF1C" w14:textId="77777777" w:rsidR="00812EE5" w:rsidRDefault="00812EE5"/>
        </w:tc>
        <w:tc>
          <w:tcPr>
            <w:tcW w:w="631" w:type="dxa"/>
            <w:shd w:val="clear" w:color="auto" w:fill="CFA074"/>
          </w:tcPr>
          <w:p w14:paraId="05289F21" w14:textId="77777777" w:rsidR="00812EE5" w:rsidRDefault="00812EE5"/>
        </w:tc>
        <w:tc>
          <w:tcPr>
            <w:tcW w:w="2735" w:type="dxa"/>
          </w:tcPr>
          <w:p w14:paraId="026D732F" w14:textId="77777777" w:rsidR="00812EE5" w:rsidRDefault="00812EE5"/>
        </w:tc>
        <w:tc>
          <w:tcPr>
            <w:tcW w:w="525" w:type="dxa"/>
            <w:shd w:val="clear" w:color="auto" w:fill="CFA074"/>
          </w:tcPr>
          <w:p w14:paraId="3BE87C69" w14:textId="77777777" w:rsidR="00812EE5" w:rsidRDefault="00812EE5"/>
        </w:tc>
        <w:tc>
          <w:tcPr>
            <w:tcW w:w="2885" w:type="dxa"/>
          </w:tcPr>
          <w:p w14:paraId="60F993AC" w14:textId="77777777" w:rsidR="00812EE5" w:rsidRDefault="00812EE5"/>
        </w:tc>
        <w:tc>
          <w:tcPr>
            <w:tcW w:w="517" w:type="dxa"/>
            <w:shd w:val="clear" w:color="auto" w:fill="CFA074"/>
          </w:tcPr>
          <w:p w14:paraId="61A321EC" w14:textId="77777777" w:rsidR="00812EE5" w:rsidRDefault="00812EE5"/>
        </w:tc>
      </w:tr>
    </w:tbl>
    <w:p w14:paraId="0C1C74CC" w14:textId="1961905C" w:rsidR="00812EE5" w:rsidRDefault="00812EE5"/>
    <w:p w14:paraId="3165896C" w14:textId="77777777" w:rsidR="00132FA2" w:rsidRDefault="00132FA2"/>
    <w:p w14:paraId="1F55B413" w14:textId="77777777" w:rsidR="00132FA2" w:rsidRDefault="00132FA2"/>
    <w:p w14:paraId="35EA0D74" w14:textId="77777777" w:rsidR="00132FA2" w:rsidRDefault="00132FA2"/>
    <w:p w14:paraId="401EDDDA" w14:textId="77777777" w:rsidR="00132FA2" w:rsidRDefault="00132FA2"/>
    <w:p w14:paraId="7B31C1E5" w14:textId="77777777" w:rsidR="00132FA2" w:rsidRDefault="00132FA2"/>
    <w:p w14:paraId="4EEBD97C" w14:textId="5D975CE0" w:rsidR="00812EE5" w:rsidRDefault="00812EE5">
      <w:r>
        <w:rPr>
          <w:noProof/>
          <w:lang w:eastAsia="en-GB"/>
        </w:rPr>
        <w:lastRenderedPageBreak/>
        <w:drawing>
          <wp:inline distT="0" distB="0" distL="0" distR="0" wp14:anchorId="1B71CF63" wp14:editId="1F13272D">
            <wp:extent cx="476250" cy="17716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62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E1DB" w14:textId="1BA431A8" w:rsidR="001F5B70" w:rsidRDefault="001F5B70" w:rsidP="00EC6D7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C6D7F">
        <w:rPr>
          <w:rFonts w:cstheme="minorHAnsi"/>
          <w:sz w:val="28"/>
          <w:szCs w:val="28"/>
        </w:rPr>
        <w:t>This</w:t>
      </w:r>
      <w:r w:rsidR="00004720">
        <w:rPr>
          <w:rFonts w:cstheme="minorHAnsi"/>
          <w:sz w:val="28"/>
          <w:szCs w:val="28"/>
        </w:rPr>
        <w:t xml:space="preserve"> </w:t>
      </w:r>
      <w:r w:rsidRPr="00EC6D7F">
        <w:rPr>
          <w:rFonts w:cstheme="minorHAnsi"/>
          <w:sz w:val="28"/>
          <w:szCs w:val="28"/>
        </w:rPr>
        <w:t xml:space="preserve">may go on </w:t>
      </w:r>
      <w:r w:rsidR="005B01D5">
        <w:rPr>
          <w:rFonts w:cstheme="minorHAnsi"/>
          <w:sz w:val="28"/>
          <w:szCs w:val="28"/>
        </w:rPr>
        <w:t xml:space="preserve">to </w:t>
      </w:r>
      <w:r w:rsidRPr="00EC6D7F">
        <w:rPr>
          <w:rFonts w:cstheme="minorHAnsi"/>
          <w:b/>
          <w:bCs/>
          <w:sz w:val="28"/>
          <w:szCs w:val="28"/>
        </w:rPr>
        <w:t>Giving</w:t>
      </w:r>
      <w:r w:rsidRPr="00EC6D7F">
        <w:rPr>
          <w:rFonts w:cstheme="minorHAnsi"/>
          <w:sz w:val="28"/>
          <w:szCs w:val="28"/>
        </w:rPr>
        <w:t xml:space="preserve"> where you are spending time volunteering or involved in community</w:t>
      </w:r>
      <w:r w:rsidR="00EC6D7F">
        <w:rPr>
          <w:rFonts w:cstheme="minorHAnsi"/>
          <w:sz w:val="28"/>
          <w:szCs w:val="28"/>
        </w:rPr>
        <w:t xml:space="preserve"> </w:t>
      </w:r>
      <w:r w:rsidRPr="00EC6D7F">
        <w:rPr>
          <w:rFonts w:cstheme="minorHAnsi"/>
          <w:sz w:val="28"/>
          <w:szCs w:val="28"/>
        </w:rPr>
        <w:t>groups</w:t>
      </w:r>
    </w:p>
    <w:p w14:paraId="22807711" w14:textId="77777777" w:rsidR="00EC6D7F" w:rsidRPr="00EC6D7F" w:rsidRDefault="00EC6D7F" w:rsidP="00EC6D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467" w:type="dxa"/>
        <w:tblBorders>
          <w:top w:val="single" w:sz="18" w:space="0" w:color="93A4A4"/>
          <w:left w:val="single" w:sz="18" w:space="0" w:color="93A4A4"/>
          <w:bottom w:val="single" w:sz="18" w:space="0" w:color="93A4A4"/>
          <w:right w:val="single" w:sz="18" w:space="0" w:color="93A4A4"/>
          <w:insideH w:val="single" w:sz="18" w:space="0" w:color="93A4A4"/>
          <w:insideV w:val="single" w:sz="18" w:space="0" w:color="93A4A4"/>
        </w:tblBorders>
        <w:tblLayout w:type="fixed"/>
        <w:tblLook w:val="04A0" w:firstRow="1" w:lastRow="0" w:firstColumn="1" w:lastColumn="0" w:noHBand="0" w:noVBand="1"/>
      </w:tblPr>
      <w:tblGrid>
        <w:gridCol w:w="3186"/>
        <w:gridCol w:w="619"/>
        <w:gridCol w:w="2757"/>
        <w:gridCol w:w="503"/>
        <w:gridCol w:w="2843"/>
        <w:gridCol w:w="559"/>
      </w:tblGrid>
      <w:tr w:rsidR="00812EE5" w14:paraId="12E6031A" w14:textId="77777777" w:rsidTr="00895C66">
        <w:trPr>
          <w:trHeight w:val="2879"/>
        </w:trPr>
        <w:tc>
          <w:tcPr>
            <w:tcW w:w="3186" w:type="dxa"/>
          </w:tcPr>
          <w:p w14:paraId="2D6E7808" w14:textId="1B8E3337" w:rsidR="00812EE5" w:rsidRDefault="008C1CAD"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56197A97" wp14:editId="1C4031A7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16510</wp:posOffset>
                  </wp:positionV>
                  <wp:extent cx="1661160" cy="1517650"/>
                  <wp:effectExtent l="0" t="0" r="0" b="635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619" w:type="dxa"/>
            <w:shd w:val="clear" w:color="auto" w:fill="93A4A4"/>
          </w:tcPr>
          <w:p w14:paraId="01FFA1AD" w14:textId="77777777" w:rsidR="00812EE5" w:rsidRPr="00895C66" w:rsidRDefault="00812EE5"/>
        </w:tc>
        <w:tc>
          <w:tcPr>
            <w:tcW w:w="2757" w:type="dxa"/>
          </w:tcPr>
          <w:p w14:paraId="46EA2A5C" w14:textId="2BB8017E" w:rsidR="00812EE5" w:rsidRDefault="008C1CAD"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24CBEDDD" wp14:editId="2BB4BC3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17780</wp:posOffset>
                  </wp:positionV>
                  <wp:extent cx="1642110" cy="1531620"/>
                  <wp:effectExtent l="0" t="0" r="0" b="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10" cy="153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3" w:type="dxa"/>
            <w:shd w:val="clear" w:color="auto" w:fill="93A4A4"/>
          </w:tcPr>
          <w:p w14:paraId="2067F453" w14:textId="77777777" w:rsidR="00812EE5" w:rsidRDefault="00812EE5"/>
        </w:tc>
        <w:tc>
          <w:tcPr>
            <w:tcW w:w="2843" w:type="dxa"/>
          </w:tcPr>
          <w:p w14:paraId="4F14EA05" w14:textId="39EA9B23" w:rsidR="00812EE5" w:rsidRDefault="008C1CAD">
            <w:r>
              <w:rPr>
                <w:noProof/>
                <w:lang w:eastAsia="en-GB"/>
              </w:rPr>
              <w:drawing>
                <wp:inline distT="0" distB="0" distL="0" distR="0" wp14:anchorId="784E51C0" wp14:editId="6FA320E4">
                  <wp:extent cx="1668145" cy="1531620"/>
                  <wp:effectExtent l="0" t="0" r="825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145" cy="153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shd w:val="clear" w:color="auto" w:fill="93A4A4"/>
          </w:tcPr>
          <w:p w14:paraId="7062A1CC" w14:textId="77777777" w:rsidR="00812EE5" w:rsidRDefault="00812EE5"/>
        </w:tc>
      </w:tr>
      <w:tr w:rsidR="00812EE5" w14:paraId="1290E474" w14:textId="77777777" w:rsidTr="00895C66">
        <w:trPr>
          <w:trHeight w:val="1075"/>
        </w:trPr>
        <w:tc>
          <w:tcPr>
            <w:tcW w:w="3186" w:type="dxa"/>
          </w:tcPr>
          <w:p w14:paraId="1D11B6D1" w14:textId="77777777" w:rsidR="00812EE5" w:rsidRDefault="00812EE5"/>
        </w:tc>
        <w:tc>
          <w:tcPr>
            <w:tcW w:w="619" w:type="dxa"/>
            <w:shd w:val="clear" w:color="auto" w:fill="93A4A4"/>
          </w:tcPr>
          <w:p w14:paraId="4B9F3682" w14:textId="77777777" w:rsidR="00812EE5" w:rsidRDefault="00812EE5"/>
        </w:tc>
        <w:tc>
          <w:tcPr>
            <w:tcW w:w="2757" w:type="dxa"/>
          </w:tcPr>
          <w:p w14:paraId="35FAF71D" w14:textId="77777777" w:rsidR="00812EE5" w:rsidRDefault="00812EE5"/>
        </w:tc>
        <w:tc>
          <w:tcPr>
            <w:tcW w:w="503" w:type="dxa"/>
            <w:shd w:val="clear" w:color="auto" w:fill="93A4A4"/>
          </w:tcPr>
          <w:p w14:paraId="77E6DDDC" w14:textId="77777777" w:rsidR="00812EE5" w:rsidRDefault="00812EE5"/>
        </w:tc>
        <w:tc>
          <w:tcPr>
            <w:tcW w:w="2843" w:type="dxa"/>
          </w:tcPr>
          <w:p w14:paraId="6EDA4851" w14:textId="77777777" w:rsidR="00812EE5" w:rsidRDefault="00812EE5"/>
        </w:tc>
        <w:tc>
          <w:tcPr>
            <w:tcW w:w="559" w:type="dxa"/>
            <w:shd w:val="clear" w:color="auto" w:fill="93A4A4"/>
          </w:tcPr>
          <w:p w14:paraId="47152DF5" w14:textId="77777777" w:rsidR="00812EE5" w:rsidRDefault="00812EE5"/>
        </w:tc>
      </w:tr>
      <w:tr w:rsidR="00812EE5" w14:paraId="7F9461A8" w14:textId="77777777" w:rsidTr="00895C66">
        <w:trPr>
          <w:trHeight w:val="1090"/>
        </w:trPr>
        <w:tc>
          <w:tcPr>
            <w:tcW w:w="3186" w:type="dxa"/>
          </w:tcPr>
          <w:p w14:paraId="5B98DE73" w14:textId="77777777" w:rsidR="00812EE5" w:rsidRDefault="00812EE5"/>
        </w:tc>
        <w:tc>
          <w:tcPr>
            <w:tcW w:w="619" w:type="dxa"/>
            <w:shd w:val="clear" w:color="auto" w:fill="93A4A4"/>
          </w:tcPr>
          <w:p w14:paraId="129AD758" w14:textId="77777777" w:rsidR="00812EE5" w:rsidRDefault="00812EE5"/>
        </w:tc>
        <w:tc>
          <w:tcPr>
            <w:tcW w:w="2757" w:type="dxa"/>
          </w:tcPr>
          <w:p w14:paraId="5943FE38" w14:textId="77777777" w:rsidR="00812EE5" w:rsidRDefault="00812EE5"/>
        </w:tc>
        <w:tc>
          <w:tcPr>
            <w:tcW w:w="503" w:type="dxa"/>
            <w:shd w:val="clear" w:color="auto" w:fill="93A4A4"/>
          </w:tcPr>
          <w:p w14:paraId="207C8D7A" w14:textId="77777777" w:rsidR="00812EE5" w:rsidRDefault="00812EE5"/>
        </w:tc>
        <w:tc>
          <w:tcPr>
            <w:tcW w:w="2843" w:type="dxa"/>
          </w:tcPr>
          <w:p w14:paraId="654C40B5" w14:textId="77777777" w:rsidR="00812EE5" w:rsidRDefault="00812EE5"/>
        </w:tc>
        <w:tc>
          <w:tcPr>
            <w:tcW w:w="559" w:type="dxa"/>
            <w:shd w:val="clear" w:color="auto" w:fill="93A4A4"/>
          </w:tcPr>
          <w:p w14:paraId="395B5338" w14:textId="77777777" w:rsidR="00812EE5" w:rsidRDefault="00812EE5"/>
        </w:tc>
      </w:tr>
      <w:tr w:rsidR="00812EE5" w14:paraId="41FC5627" w14:textId="77777777" w:rsidTr="00895C66">
        <w:trPr>
          <w:trHeight w:val="1079"/>
        </w:trPr>
        <w:tc>
          <w:tcPr>
            <w:tcW w:w="3186" w:type="dxa"/>
          </w:tcPr>
          <w:p w14:paraId="7A7373D2" w14:textId="77777777" w:rsidR="00812EE5" w:rsidRDefault="00812EE5"/>
        </w:tc>
        <w:tc>
          <w:tcPr>
            <w:tcW w:w="619" w:type="dxa"/>
            <w:shd w:val="clear" w:color="auto" w:fill="93A4A4"/>
          </w:tcPr>
          <w:p w14:paraId="3A2F40FE" w14:textId="77777777" w:rsidR="00812EE5" w:rsidRDefault="00812EE5"/>
        </w:tc>
        <w:tc>
          <w:tcPr>
            <w:tcW w:w="2757" w:type="dxa"/>
          </w:tcPr>
          <w:p w14:paraId="41DD13EF" w14:textId="77777777" w:rsidR="00812EE5" w:rsidRDefault="00812EE5"/>
        </w:tc>
        <w:tc>
          <w:tcPr>
            <w:tcW w:w="503" w:type="dxa"/>
            <w:shd w:val="clear" w:color="auto" w:fill="93A4A4"/>
          </w:tcPr>
          <w:p w14:paraId="5952927C" w14:textId="77777777" w:rsidR="00812EE5" w:rsidRDefault="00812EE5"/>
        </w:tc>
        <w:tc>
          <w:tcPr>
            <w:tcW w:w="2843" w:type="dxa"/>
          </w:tcPr>
          <w:p w14:paraId="4FCA9702" w14:textId="77777777" w:rsidR="00812EE5" w:rsidRDefault="00812EE5"/>
        </w:tc>
        <w:tc>
          <w:tcPr>
            <w:tcW w:w="559" w:type="dxa"/>
            <w:shd w:val="clear" w:color="auto" w:fill="93A4A4"/>
          </w:tcPr>
          <w:p w14:paraId="2A0FFA26" w14:textId="77777777" w:rsidR="00812EE5" w:rsidRDefault="00812EE5"/>
        </w:tc>
      </w:tr>
      <w:tr w:rsidR="00812EE5" w14:paraId="11EFFA60" w14:textId="77777777" w:rsidTr="00895C66">
        <w:trPr>
          <w:trHeight w:val="1108"/>
        </w:trPr>
        <w:tc>
          <w:tcPr>
            <w:tcW w:w="3186" w:type="dxa"/>
          </w:tcPr>
          <w:p w14:paraId="0881E18D" w14:textId="77777777" w:rsidR="00812EE5" w:rsidRDefault="00812EE5"/>
        </w:tc>
        <w:tc>
          <w:tcPr>
            <w:tcW w:w="619" w:type="dxa"/>
            <w:shd w:val="clear" w:color="auto" w:fill="93A4A4"/>
          </w:tcPr>
          <w:p w14:paraId="79B6875B" w14:textId="77777777" w:rsidR="00812EE5" w:rsidRDefault="00812EE5"/>
        </w:tc>
        <w:tc>
          <w:tcPr>
            <w:tcW w:w="2757" w:type="dxa"/>
          </w:tcPr>
          <w:p w14:paraId="6A73A38B" w14:textId="77777777" w:rsidR="00812EE5" w:rsidRDefault="00812EE5"/>
        </w:tc>
        <w:tc>
          <w:tcPr>
            <w:tcW w:w="503" w:type="dxa"/>
            <w:shd w:val="clear" w:color="auto" w:fill="93A4A4"/>
          </w:tcPr>
          <w:p w14:paraId="71560481" w14:textId="77777777" w:rsidR="00812EE5" w:rsidRDefault="00812EE5"/>
        </w:tc>
        <w:tc>
          <w:tcPr>
            <w:tcW w:w="2843" w:type="dxa"/>
          </w:tcPr>
          <w:p w14:paraId="0BF7B01E" w14:textId="77777777" w:rsidR="00812EE5" w:rsidRDefault="00812EE5"/>
        </w:tc>
        <w:tc>
          <w:tcPr>
            <w:tcW w:w="559" w:type="dxa"/>
            <w:shd w:val="clear" w:color="auto" w:fill="93A4A4"/>
          </w:tcPr>
          <w:p w14:paraId="382C2E10" w14:textId="77777777" w:rsidR="00812EE5" w:rsidRDefault="00812EE5"/>
        </w:tc>
      </w:tr>
      <w:tr w:rsidR="00812EE5" w14:paraId="6AC96B42" w14:textId="77777777" w:rsidTr="00895C66">
        <w:trPr>
          <w:trHeight w:val="941"/>
        </w:trPr>
        <w:tc>
          <w:tcPr>
            <w:tcW w:w="3186" w:type="dxa"/>
          </w:tcPr>
          <w:p w14:paraId="3E64F131" w14:textId="77777777" w:rsidR="00812EE5" w:rsidRDefault="00812EE5"/>
        </w:tc>
        <w:tc>
          <w:tcPr>
            <w:tcW w:w="619" w:type="dxa"/>
            <w:shd w:val="clear" w:color="auto" w:fill="93A4A4"/>
          </w:tcPr>
          <w:p w14:paraId="4185C71B" w14:textId="77777777" w:rsidR="00812EE5" w:rsidRDefault="00812EE5"/>
        </w:tc>
        <w:tc>
          <w:tcPr>
            <w:tcW w:w="2757" w:type="dxa"/>
          </w:tcPr>
          <w:p w14:paraId="44343CA3" w14:textId="77777777" w:rsidR="00812EE5" w:rsidRDefault="00812EE5"/>
        </w:tc>
        <w:tc>
          <w:tcPr>
            <w:tcW w:w="503" w:type="dxa"/>
            <w:shd w:val="clear" w:color="auto" w:fill="93A4A4"/>
          </w:tcPr>
          <w:p w14:paraId="23070D49" w14:textId="77777777" w:rsidR="00812EE5" w:rsidRDefault="00812EE5"/>
        </w:tc>
        <w:tc>
          <w:tcPr>
            <w:tcW w:w="2843" w:type="dxa"/>
          </w:tcPr>
          <w:p w14:paraId="60957BB7" w14:textId="77777777" w:rsidR="00812EE5" w:rsidRDefault="00812EE5"/>
        </w:tc>
        <w:tc>
          <w:tcPr>
            <w:tcW w:w="559" w:type="dxa"/>
            <w:shd w:val="clear" w:color="auto" w:fill="93A4A4"/>
          </w:tcPr>
          <w:p w14:paraId="61B7FF49" w14:textId="77777777" w:rsidR="00812EE5" w:rsidRDefault="00812EE5"/>
        </w:tc>
      </w:tr>
      <w:tr w:rsidR="00812EE5" w14:paraId="0A4B25FF" w14:textId="77777777" w:rsidTr="00895C66">
        <w:trPr>
          <w:trHeight w:val="1096"/>
        </w:trPr>
        <w:tc>
          <w:tcPr>
            <w:tcW w:w="3186" w:type="dxa"/>
          </w:tcPr>
          <w:p w14:paraId="4C24B7B7" w14:textId="77777777" w:rsidR="00812EE5" w:rsidRDefault="00812EE5"/>
        </w:tc>
        <w:tc>
          <w:tcPr>
            <w:tcW w:w="619" w:type="dxa"/>
            <w:shd w:val="clear" w:color="auto" w:fill="93A4A4"/>
          </w:tcPr>
          <w:p w14:paraId="37A8C152" w14:textId="77777777" w:rsidR="00812EE5" w:rsidRDefault="00812EE5"/>
        </w:tc>
        <w:tc>
          <w:tcPr>
            <w:tcW w:w="2757" w:type="dxa"/>
          </w:tcPr>
          <w:p w14:paraId="600D3876" w14:textId="77777777" w:rsidR="00812EE5" w:rsidRDefault="00812EE5"/>
        </w:tc>
        <w:tc>
          <w:tcPr>
            <w:tcW w:w="503" w:type="dxa"/>
            <w:shd w:val="clear" w:color="auto" w:fill="93A4A4"/>
          </w:tcPr>
          <w:p w14:paraId="763BE041" w14:textId="77777777" w:rsidR="00812EE5" w:rsidRDefault="00812EE5"/>
        </w:tc>
        <w:tc>
          <w:tcPr>
            <w:tcW w:w="2843" w:type="dxa"/>
          </w:tcPr>
          <w:p w14:paraId="72171233" w14:textId="77777777" w:rsidR="00812EE5" w:rsidRDefault="00812EE5"/>
        </w:tc>
        <w:tc>
          <w:tcPr>
            <w:tcW w:w="559" w:type="dxa"/>
            <w:shd w:val="clear" w:color="auto" w:fill="93A4A4"/>
          </w:tcPr>
          <w:p w14:paraId="7A2220A4" w14:textId="77777777" w:rsidR="00812EE5" w:rsidRDefault="00812EE5"/>
        </w:tc>
      </w:tr>
      <w:tr w:rsidR="00812EE5" w14:paraId="682849DA" w14:textId="77777777" w:rsidTr="00895C66">
        <w:trPr>
          <w:trHeight w:val="1354"/>
        </w:trPr>
        <w:tc>
          <w:tcPr>
            <w:tcW w:w="3186" w:type="dxa"/>
          </w:tcPr>
          <w:p w14:paraId="7FFD6932" w14:textId="77777777" w:rsidR="00812EE5" w:rsidRDefault="00812EE5"/>
        </w:tc>
        <w:tc>
          <w:tcPr>
            <w:tcW w:w="619" w:type="dxa"/>
            <w:shd w:val="clear" w:color="auto" w:fill="93A4A4"/>
          </w:tcPr>
          <w:p w14:paraId="37B9A0E5" w14:textId="77777777" w:rsidR="00812EE5" w:rsidRDefault="00812EE5"/>
        </w:tc>
        <w:tc>
          <w:tcPr>
            <w:tcW w:w="2757" w:type="dxa"/>
          </w:tcPr>
          <w:p w14:paraId="675E433C" w14:textId="77777777" w:rsidR="00812EE5" w:rsidRDefault="00812EE5"/>
        </w:tc>
        <w:tc>
          <w:tcPr>
            <w:tcW w:w="503" w:type="dxa"/>
            <w:shd w:val="clear" w:color="auto" w:fill="93A4A4"/>
          </w:tcPr>
          <w:p w14:paraId="26465108" w14:textId="77777777" w:rsidR="00812EE5" w:rsidRDefault="00812EE5"/>
        </w:tc>
        <w:tc>
          <w:tcPr>
            <w:tcW w:w="2843" w:type="dxa"/>
          </w:tcPr>
          <w:p w14:paraId="729F5986" w14:textId="77777777" w:rsidR="00812EE5" w:rsidRDefault="00812EE5"/>
        </w:tc>
        <w:tc>
          <w:tcPr>
            <w:tcW w:w="559" w:type="dxa"/>
            <w:shd w:val="clear" w:color="auto" w:fill="93A4A4"/>
          </w:tcPr>
          <w:p w14:paraId="663A5DAB" w14:textId="77777777" w:rsidR="00812EE5" w:rsidRDefault="00812EE5"/>
        </w:tc>
      </w:tr>
    </w:tbl>
    <w:p w14:paraId="790A82F9" w14:textId="401A91A8" w:rsidR="00812EE5" w:rsidRDefault="00812EE5"/>
    <w:p w14:paraId="5652A722" w14:textId="4E0A440E" w:rsidR="00796988" w:rsidRDefault="00796988"/>
    <w:p w14:paraId="3EE855E4" w14:textId="77777777" w:rsidR="00132FA2" w:rsidRDefault="00132FA2" w:rsidP="0063109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233F4A6" w14:textId="77777777" w:rsidR="00132FA2" w:rsidRDefault="00132FA2" w:rsidP="0063109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E3D88ED" w14:textId="77777777" w:rsidR="00132FA2" w:rsidRDefault="00132FA2" w:rsidP="0063109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AEEAAA5" w14:textId="77777777" w:rsidR="00132FA2" w:rsidRDefault="00132FA2" w:rsidP="0063109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61A6F12" w14:textId="77777777" w:rsidR="00ED5F99" w:rsidRDefault="00ED5F99" w:rsidP="0063109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AE19A12" w14:textId="43A52499" w:rsidR="00631097" w:rsidRPr="005B01D5" w:rsidRDefault="00631097" w:rsidP="0063109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B01D5">
        <w:rPr>
          <w:rFonts w:cstheme="minorHAnsi"/>
          <w:sz w:val="28"/>
          <w:szCs w:val="28"/>
        </w:rPr>
        <w:t>The people you have named in your Support Network will all offer different levels or ‘circles’ of support – core, supporters and wider community.</w:t>
      </w:r>
    </w:p>
    <w:p w14:paraId="3179CDC9" w14:textId="5BC8DF8F" w:rsidR="00BF65D4" w:rsidRDefault="00BF65D4" w:rsidP="00631097">
      <w:pPr>
        <w:autoSpaceDE w:val="0"/>
        <w:autoSpaceDN w:val="0"/>
        <w:adjustRightInd w:val="0"/>
        <w:spacing w:after="0" w:line="240" w:lineRule="auto"/>
      </w:pPr>
    </w:p>
    <w:p w14:paraId="4C932BD1" w14:textId="6E439A80" w:rsidR="008D1219" w:rsidRDefault="008D1219" w:rsidP="00796988">
      <w:pPr>
        <w:jc w:val="center"/>
      </w:pPr>
    </w:p>
    <w:p w14:paraId="7A275D56" w14:textId="52D9389D" w:rsidR="000969BB" w:rsidRDefault="000969BB" w:rsidP="000969BB"/>
    <w:p w14:paraId="2863A8AE" w14:textId="09C9B2D9" w:rsidR="00BB0570" w:rsidRPr="005B01D5" w:rsidRDefault="00ED5F99" w:rsidP="00BB057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6EAE3C7" wp14:editId="5F1C4B93">
            <wp:simplePos x="0" y="0"/>
            <wp:positionH relativeFrom="column">
              <wp:posOffset>953135</wp:posOffset>
            </wp:positionH>
            <wp:positionV relativeFrom="paragraph">
              <wp:posOffset>112395</wp:posOffset>
            </wp:positionV>
            <wp:extent cx="3901440" cy="3901440"/>
            <wp:effectExtent l="0" t="0" r="3810" b="3810"/>
            <wp:wrapTight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C051A" w14:textId="35FEC49E" w:rsidR="00ED5F99" w:rsidRDefault="00ED5F99" w:rsidP="00BB05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2BFCBC58" w14:textId="239742A2" w:rsidR="00ED5F99" w:rsidRDefault="00ED5F99" w:rsidP="00BB05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19D2463A" w14:textId="79F546F7" w:rsidR="00ED5F99" w:rsidRDefault="00ED5F99" w:rsidP="00BB05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32DCD2C6" w14:textId="307D9F00" w:rsidR="00ED5F99" w:rsidRDefault="00ED5F99" w:rsidP="00BB05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5C8EB624" w14:textId="612D5753" w:rsidR="00ED5F99" w:rsidRDefault="00ED5F99" w:rsidP="00BB05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2E7EBED9" w14:textId="77777777" w:rsidR="00ED5F99" w:rsidRDefault="00ED5F99" w:rsidP="00BB05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4F6C4BB8" w14:textId="77777777" w:rsidR="00ED5F99" w:rsidRDefault="00ED5F99" w:rsidP="00BB05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08A1B73A" w14:textId="77777777" w:rsidR="00ED5F99" w:rsidRDefault="00ED5F99" w:rsidP="00BB05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3EFED655" w14:textId="77777777" w:rsidR="00ED5F99" w:rsidRDefault="00ED5F99" w:rsidP="00BB05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51713F70" w14:textId="77777777" w:rsidR="00ED5F99" w:rsidRDefault="00ED5F99" w:rsidP="00BB05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009B8D40" w14:textId="77777777" w:rsidR="00ED5F99" w:rsidRDefault="00ED5F99" w:rsidP="00BB05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6A867064" w14:textId="77777777" w:rsidR="00ED5F99" w:rsidRDefault="00ED5F99" w:rsidP="00BB05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4292A99C" w14:textId="77777777" w:rsidR="00ED5F99" w:rsidRDefault="00ED5F99" w:rsidP="00BB05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0F819F97" w14:textId="77777777" w:rsidR="00ED5F99" w:rsidRDefault="00ED5F99" w:rsidP="00BB05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7AD41621" w14:textId="77777777" w:rsidR="00ED5F99" w:rsidRDefault="00ED5F99" w:rsidP="00BB05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3561EB9F" w14:textId="77777777" w:rsidR="00ED5F99" w:rsidRDefault="00ED5F99" w:rsidP="00BB05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7DDF3351" w14:textId="77777777" w:rsidR="00ED5F99" w:rsidRDefault="00ED5F99" w:rsidP="00BB05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503690C5" w14:textId="77777777" w:rsidR="00ED5F99" w:rsidRPr="00ED5F99" w:rsidRDefault="00ED5F99" w:rsidP="00BB057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36"/>
        </w:rPr>
      </w:pPr>
      <w:r w:rsidRPr="00ED5F99">
        <w:rPr>
          <w:rFonts w:cstheme="minorHAnsi"/>
          <w:bCs/>
          <w:sz w:val="28"/>
          <w:szCs w:val="36"/>
        </w:rPr>
        <w:t>You have:</w:t>
      </w:r>
    </w:p>
    <w:p w14:paraId="3195AA8F" w14:textId="77777777" w:rsidR="00ED5F99" w:rsidRPr="00ED5F99" w:rsidRDefault="00ED5F99" w:rsidP="00BB057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36"/>
        </w:rPr>
      </w:pPr>
    </w:p>
    <w:p w14:paraId="63317BA6" w14:textId="4C170B21" w:rsidR="00ED5F99" w:rsidRPr="00ED5F99" w:rsidRDefault="00ED5F99" w:rsidP="00ED5F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36"/>
        </w:rPr>
      </w:pPr>
      <w:r w:rsidRPr="00ED5F99">
        <w:rPr>
          <w:rFonts w:cstheme="minorHAnsi"/>
          <w:bCs/>
          <w:sz w:val="28"/>
          <w:szCs w:val="36"/>
        </w:rPr>
        <w:t>Your Core network – those who are always there.</w:t>
      </w:r>
    </w:p>
    <w:p w14:paraId="2B12CE47" w14:textId="77777777" w:rsidR="00ED5F99" w:rsidRPr="00ED5F99" w:rsidRDefault="00ED5F99" w:rsidP="00BB057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36"/>
        </w:rPr>
      </w:pPr>
    </w:p>
    <w:p w14:paraId="0B8032BE" w14:textId="09E34F43" w:rsidR="00ED5F99" w:rsidRPr="00ED5F99" w:rsidRDefault="00ED5F99" w:rsidP="00ED5F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36"/>
        </w:rPr>
      </w:pPr>
      <w:proofErr w:type="gramStart"/>
      <w:r w:rsidRPr="00ED5F99">
        <w:rPr>
          <w:rFonts w:cstheme="minorHAnsi"/>
          <w:bCs/>
          <w:sz w:val="28"/>
          <w:szCs w:val="36"/>
        </w:rPr>
        <w:t>Your</w:t>
      </w:r>
      <w:proofErr w:type="gramEnd"/>
      <w:r w:rsidRPr="00ED5F99">
        <w:rPr>
          <w:rFonts w:cstheme="minorHAnsi"/>
          <w:bCs/>
          <w:sz w:val="28"/>
          <w:szCs w:val="36"/>
        </w:rPr>
        <w:t xml:space="preserve"> Supporters – those who care about you but not in your core network.</w:t>
      </w:r>
    </w:p>
    <w:p w14:paraId="13539E0F" w14:textId="77777777" w:rsidR="00ED5F99" w:rsidRPr="00ED5F99" w:rsidRDefault="00ED5F99" w:rsidP="00BB057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36"/>
        </w:rPr>
      </w:pPr>
    </w:p>
    <w:p w14:paraId="70647E73" w14:textId="4FA2DD8E" w:rsidR="00ED5F99" w:rsidRPr="00ED5F99" w:rsidRDefault="00ED5F99" w:rsidP="00ED5F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36"/>
        </w:rPr>
      </w:pPr>
      <w:proofErr w:type="gramStart"/>
      <w:r w:rsidRPr="00ED5F99">
        <w:rPr>
          <w:rFonts w:cstheme="minorHAnsi"/>
          <w:bCs/>
          <w:sz w:val="28"/>
          <w:szCs w:val="36"/>
        </w:rPr>
        <w:t>Your</w:t>
      </w:r>
      <w:proofErr w:type="gramEnd"/>
      <w:r w:rsidRPr="00ED5F99">
        <w:rPr>
          <w:rFonts w:cstheme="minorHAnsi"/>
          <w:bCs/>
          <w:sz w:val="28"/>
          <w:szCs w:val="36"/>
        </w:rPr>
        <w:t xml:space="preserve"> Wider Community – those who don’t know you quite as well. </w:t>
      </w:r>
    </w:p>
    <w:p w14:paraId="48F9500E" w14:textId="77777777" w:rsidR="00ED5F99" w:rsidRDefault="00ED5F99" w:rsidP="00BB05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344B84E8" w14:textId="77777777" w:rsidR="00ED5F99" w:rsidRDefault="00ED5F99" w:rsidP="00BB05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3C7DEBF8" w14:textId="79DF8B9F" w:rsidR="00ED5F99" w:rsidRDefault="00ED5F99" w:rsidP="00BB057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36"/>
        </w:rPr>
      </w:pPr>
      <w:r w:rsidRPr="00ED5F99">
        <w:rPr>
          <w:rFonts w:cstheme="minorHAnsi"/>
          <w:bCs/>
          <w:sz w:val="28"/>
          <w:szCs w:val="36"/>
        </w:rPr>
        <w:t xml:space="preserve">Below are some activities that will help you to recognise who in your network fits in each group. </w:t>
      </w:r>
    </w:p>
    <w:p w14:paraId="0FFC3CF0" w14:textId="77777777" w:rsidR="00C5368D" w:rsidRDefault="00C5368D" w:rsidP="00BB057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36"/>
        </w:rPr>
      </w:pPr>
    </w:p>
    <w:p w14:paraId="5ABA857F" w14:textId="77777777" w:rsidR="00C5368D" w:rsidRPr="00C5368D" w:rsidRDefault="00C5368D" w:rsidP="00BB057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36"/>
        </w:rPr>
      </w:pPr>
    </w:p>
    <w:p w14:paraId="44E0B537" w14:textId="519BF2C9" w:rsidR="00ED5F99" w:rsidRPr="00ED5F99" w:rsidRDefault="00BB0570" w:rsidP="00132F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  <w:r w:rsidRPr="00FC53BA">
        <w:rPr>
          <w:rFonts w:cstheme="minorHAnsi"/>
          <w:b/>
          <w:bCs/>
          <w:sz w:val="36"/>
          <w:szCs w:val="36"/>
        </w:rPr>
        <w:lastRenderedPageBreak/>
        <w:t>A</w:t>
      </w:r>
      <w:r w:rsidR="00FC53BA" w:rsidRPr="00FC53BA">
        <w:rPr>
          <w:rFonts w:cstheme="minorHAnsi"/>
          <w:b/>
          <w:bCs/>
          <w:sz w:val="36"/>
          <w:szCs w:val="36"/>
        </w:rPr>
        <w:t>CTIVITY 2</w:t>
      </w:r>
      <w:r w:rsidR="00132FA2">
        <w:rPr>
          <w:rFonts w:cstheme="minorHAnsi"/>
          <w:b/>
          <w:bCs/>
          <w:sz w:val="36"/>
          <w:szCs w:val="36"/>
        </w:rPr>
        <w:t xml:space="preserve"> – CORE SUPPORT</w:t>
      </w:r>
    </w:p>
    <w:p w14:paraId="7B94CE7A" w14:textId="5ADC1958" w:rsidR="00ED5F99" w:rsidRDefault="00ED5F99" w:rsidP="00132FA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6C213D0" w14:textId="43D12BFC" w:rsidR="00ED5F99" w:rsidRDefault="00ED5F99" w:rsidP="00132FA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92E4F71" w14:textId="4A914334" w:rsidR="00132FA2" w:rsidRPr="005B01D5" w:rsidRDefault="00ED5F99" w:rsidP="00132FA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9E6442C" wp14:editId="403CDBFD">
            <wp:simplePos x="0" y="0"/>
            <wp:positionH relativeFrom="column">
              <wp:posOffset>61893</wp:posOffset>
            </wp:positionH>
            <wp:positionV relativeFrom="paragraph">
              <wp:posOffset>32385</wp:posOffset>
            </wp:positionV>
            <wp:extent cx="508000" cy="614405"/>
            <wp:effectExtent l="0" t="0" r="6350" b="0"/>
            <wp:wrapTight wrapText="bothSides">
              <wp:wrapPolygon edited="0">
                <wp:start x="0" y="0"/>
                <wp:lineTo x="0" y="20774"/>
                <wp:lineTo x="21060" y="20774"/>
                <wp:lineTo x="2106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61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FA2" w:rsidRPr="005B01D5">
        <w:rPr>
          <w:rFonts w:cstheme="minorHAnsi"/>
          <w:sz w:val="28"/>
          <w:szCs w:val="28"/>
        </w:rPr>
        <w:t>The Core group consists of people who will be there for you all the time, no matter what, you only need</w:t>
      </w:r>
      <w:r w:rsidR="00132FA2">
        <w:rPr>
          <w:rFonts w:cstheme="minorHAnsi"/>
          <w:sz w:val="28"/>
          <w:szCs w:val="28"/>
        </w:rPr>
        <w:t xml:space="preserve"> </w:t>
      </w:r>
      <w:r w:rsidR="00132FA2" w:rsidRPr="005B01D5">
        <w:rPr>
          <w:rFonts w:cstheme="minorHAnsi"/>
          <w:sz w:val="28"/>
          <w:szCs w:val="28"/>
        </w:rPr>
        <w:t>to ask them. They may include parents, carers or particularly close friends who are always there to listen to you and will not judge. Again, there may not be a lot of people here. It is the quality of these relationships that matter not the number of them.</w:t>
      </w:r>
    </w:p>
    <w:p w14:paraId="149481B6" w14:textId="77777777" w:rsidR="00132FA2" w:rsidRPr="00FC53BA" w:rsidRDefault="00132FA2" w:rsidP="00BB05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7F363112" w14:textId="04351339" w:rsidR="00C95FFF" w:rsidRPr="00ED5F99" w:rsidRDefault="00895C66" w:rsidP="002A2DE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Put a number 1 in the </w:t>
      </w:r>
      <w:r w:rsidRPr="00895C66">
        <w:rPr>
          <w:rFonts w:cstheme="minorHAnsi"/>
          <w:b/>
          <w:bCs/>
          <w:sz w:val="28"/>
          <w:szCs w:val="28"/>
        </w:rPr>
        <w:t>coloured</w:t>
      </w:r>
      <w:r>
        <w:rPr>
          <w:rFonts w:cstheme="minorHAnsi"/>
          <w:bCs/>
          <w:sz w:val="28"/>
          <w:szCs w:val="28"/>
        </w:rPr>
        <w:t xml:space="preserve"> </w:t>
      </w:r>
      <w:r w:rsidR="0016740F" w:rsidRPr="00132FA2">
        <w:rPr>
          <w:rFonts w:cstheme="minorHAnsi"/>
          <w:bCs/>
          <w:sz w:val="28"/>
          <w:szCs w:val="28"/>
        </w:rPr>
        <w:t xml:space="preserve">box </w:t>
      </w:r>
      <w:r w:rsidR="00BB0570" w:rsidRPr="00132FA2">
        <w:rPr>
          <w:rFonts w:cstheme="minorHAnsi"/>
          <w:bCs/>
          <w:sz w:val="28"/>
          <w:szCs w:val="28"/>
        </w:rPr>
        <w:t>next to the names of these people. These people make up your core group of support.</w:t>
      </w:r>
    </w:p>
    <w:p w14:paraId="11155483" w14:textId="1F7D93C5" w:rsidR="00132FA2" w:rsidRDefault="00132FA2" w:rsidP="002A2D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7692ECD7" w14:textId="42B54F42" w:rsidR="00ED5F99" w:rsidRPr="00ED5F99" w:rsidRDefault="00C95FFF" w:rsidP="00132F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  <w:r w:rsidRPr="00FC53BA">
        <w:rPr>
          <w:rFonts w:cstheme="minorHAnsi"/>
          <w:b/>
          <w:bCs/>
          <w:sz w:val="36"/>
          <w:szCs w:val="36"/>
        </w:rPr>
        <w:t>A</w:t>
      </w:r>
      <w:r w:rsidR="00FC53BA" w:rsidRPr="00FC53BA">
        <w:rPr>
          <w:rFonts w:cstheme="minorHAnsi"/>
          <w:b/>
          <w:bCs/>
          <w:sz w:val="36"/>
          <w:szCs w:val="36"/>
        </w:rPr>
        <w:t>CTIVITY 3</w:t>
      </w:r>
      <w:r w:rsidR="00132FA2">
        <w:rPr>
          <w:rFonts w:cstheme="minorHAnsi"/>
          <w:b/>
          <w:bCs/>
          <w:sz w:val="36"/>
          <w:szCs w:val="36"/>
        </w:rPr>
        <w:t xml:space="preserve"> – SUPPORTER’S GROUP</w:t>
      </w:r>
    </w:p>
    <w:p w14:paraId="7D94F7D3" w14:textId="3B7F0353" w:rsidR="00ED5F99" w:rsidRDefault="00ED5F99" w:rsidP="00132FA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E23403F" w14:textId="5B087D50" w:rsidR="00132FA2" w:rsidRPr="00FC53BA" w:rsidRDefault="00ED5F99" w:rsidP="00132FA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FF3876A" wp14:editId="5DACA150">
            <wp:simplePos x="0" y="0"/>
            <wp:positionH relativeFrom="column">
              <wp:posOffset>40005</wp:posOffset>
            </wp:positionH>
            <wp:positionV relativeFrom="paragraph">
              <wp:posOffset>29210</wp:posOffset>
            </wp:positionV>
            <wp:extent cx="680720" cy="723900"/>
            <wp:effectExtent l="0" t="0" r="5080" b="0"/>
            <wp:wrapTight wrapText="bothSides">
              <wp:wrapPolygon edited="0">
                <wp:start x="0" y="0"/>
                <wp:lineTo x="0" y="21032"/>
                <wp:lineTo x="21157" y="21032"/>
                <wp:lineTo x="21157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FA2" w:rsidRPr="00FC53BA">
        <w:rPr>
          <w:rFonts w:cstheme="minorHAnsi"/>
          <w:sz w:val="28"/>
          <w:szCs w:val="28"/>
        </w:rPr>
        <w:t>N</w:t>
      </w:r>
      <w:r w:rsidR="00132FA2">
        <w:rPr>
          <w:rFonts w:cstheme="minorHAnsi"/>
          <w:sz w:val="28"/>
          <w:szCs w:val="28"/>
        </w:rPr>
        <w:t>ow</w:t>
      </w:r>
      <w:r w:rsidR="00132FA2" w:rsidRPr="00FC53BA">
        <w:rPr>
          <w:rFonts w:cstheme="minorHAnsi"/>
          <w:sz w:val="28"/>
          <w:szCs w:val="28"/>
        </w:rPr>
        <w:t xml:space="preserve"> think about your supporters. These build on those in your core group and are people who care</w:t>
      </w:r>
      <w:r w:rsidR="00132FA2">
        <w:rPr>
          <w:rFonts w:cstheme="minorHAnsi"/>
          <w:sz w:val="28"/>
          <w:szCs w:val="28"/>
        </w:rPr>
        <w:t xml:space="preserve"> </w:t>
      </w:r>
      <w:r w:rsidR="00132FA2" w:rsidRPr="00FC53BA">
        <w:rPr>
          <w:rFonts w:cstheme="minorHAnsi"/>
          <w:sz w:val="28"/>
          <w:szCs w:val="28"/>
        </w:rPr>
        <w:t>about you and want to help but perhaps are not as freely accessible to you as your core group. It</w:t>
      </w:r>
      <w:r w:rsidR="00132FA2">
        <w:rPr>
          <w:rFonts w:cstheme="minorHAnsi"/>
          <w:sz w:val="28"/>
          <w:szCs w:val="28"/>
        </w:rPr>
        <w:t xml:space="preserve"> </w:t>
      </w:r>
      <w:r w:rsidR="00132FA2" w:rsidRPr="00FC53BA">
        <w:rPr>
          <w:rFonts w:cstheme="minorHAnsi"/>
          <w:sz w:val="28"/>
          <w:szCs w:val="28"/>
        </w:rPr>
        <w:t>may include your wider group of friends, people you see in some of the clubs or groups you belong</w:t>
      </w:r>
      <w:r w:rsidR="00132FA2">
        <w:rPr>
          <w:rFonts w:cstheme="minorHAnsi"/>
          <w:sz w:val="28"/>
          <w:szCs w:val="28"/>
        </w:rPr>
        <w:t xml:space="preserve"> </w:t>
      </w:r>
      <w:proofErr w:type="spellStart"/>
      <w:r w:rsidR="00132FA2" w:rsidRPr="00FC53BA">
        <w:rPr>
          <w:rFonts w:cstheme="minorHAnsi"/>
          <w:sz w:val="28"/>
          <w:szCs w:val="28"/>
        </w:rPr>
        <w:t>to.</w:t>
      </w:r>
      <w:r w:rsidR="00E41978">
        <w:rPr>
          <w:rFonts w:cstheme="minorHAnsi"/>
          <w:sz w:val="28"/>
          <w:szCs w:val="28"/>
        </w:rPr>
        <w:t>You</w:t>
      </w:r>
      <w:proofErr w:type="spellEnd"/>
      <w:r w:rsidR="00132FA2" w:rsidRPr="00FC53BA">
        <w:rPr>
          <w:rFonts w:cstheme="minorHAnsi"/>
          <w:sz w:val="28"/>
          <w:szCs w:val="28"/>
        </w:rPr>
        <w:t xml:space="preserve"> may have wider family members, Uncles/Aunts or cousins or teachers, social workers, youth</w:t>
      </w:r>
      <w:r w:rsidR="00132FA2">
        <w:rPr>
          <w:rFonts w:cstheme="minorHAnsi"/>
          <w:sz w:val="28"/>
          <w:szCs w:val="28"/>
        </w:rPr>
        <w:t xml:space="preserve"> </w:t>
      </w:r>
      <w:r w:rsidR="00132FA2" w:rsidRPr="00FC53BA">
        <w:rPr>
          <w:rFonts w:cstheme="minorHAnsi"/>
          <w:sz w:val="28"/>
          <w:szCs w:val="28"/>
        </w:rPr>
        <w:t xml:space="preserve">group leaders, employers etc. </w:t>
      </w:r>
    </w:p>
    <w:p w14:paraId="5C053085" w14:textId="344D7252" w:rsidR="00132FA2" w:rsidRDefault="00132FA2" w:rsidP="002A2DE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14:paraId="1D4E758D" w14:textId="5D9F0CBA" w:rsidR="00132FA2" w:rsidRPr="00ED5F99" w:rsidRDefault="00C95FFF" w:rsidP="00132F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132FA2">
        <w:rPr>
          <w:rFonts w:cstheme="minorHAnsi"/>
          <w:bCs/>
          <w:sz w:val="28"/>
          <w:szCs w:val="28"/>
        </w:rPr>
        <w:t xml:space="preserve">In the </w:t>
      </w:r>
      <w:r w:rsidR="00895C66" w:rsidRPr="00895C66">
        <w:rPr>
          <w:rFonts w:cstheme="minorHAnsi"/>
          <w:b/>
          <w:bCs/>
          <w:sz w:val="28"/>
          <w:szCs w:val="28"/>
        </w:rPr>
        <w:t>coloured</w:t>
      </w:r>
      <w:r w:rsidRPr="00132FA2">
        <w:rPr>
          <w:rFonts w:cstheme="minorHAnsi"/>
          <w:bCs/>
          <w:sz w:val="28"/>
          <w:szCs w:val="28"/>
        </w:rPr>
        <w:t xml:space="preserve"> box a</w:t>
      </w:r>
      <w:r w:rsidR="002A2DE8" w:rsidRPr="00132FA2">
        <w:rPr>
          <w:rFonts w:cstheme="minorHAnsi"/>
          <w:bCs/>
          <w:sz w:val="28"/>
          <w:szCs w:val="28"/>
        </w:rPr>
        <w:t>t the side of these names put a number 2 as these people</w:t>
      </w:r>
      <w:r w:rsidRPr="00132FA2">
        <w:rPr>
          <w:rFonts w:cstheme="minorHAnsi"/>
          <w:bCs/>
          <w:sz w:val="28"/>
          <w:szCs w:val="28"/>
        </w:rPr>
        <w:t xml:space="preserve"> </w:t>
      </w:r>
      <w:r w:rsidR="002A2DE8" w:rsidRPr="00132FA2">
        <w:rPr>
          <w:rFonts w:cstheme="minorHAnsi"/>
          <w:bCs/>
          <w:sz w:val="28"/>
          <w:szCs w:val="28"/>
        </w:rPr>
        <w:t>are in your supporter’s group.</w:t>
      </w:r>
      <w:r w:rsidR="00132FA2" w:rsidRPr="00132FA2">
        <w:rPr>
          <w:noProof/>
          <w:lang w:eastAsia="en-GB"/>
        </w:rPr>
        <w:t xml:space="preserve"> </w:t>
      </w:r>
    </w:p>
    <w:p w14:paraId="66006236" w14:textId="068F0B9A" w:rsidR="00132FA2" w:rsidRDefault="00132FA2" w:rsidP="00132FA2">
      <w:pPr>
        <w:autoSpaceDE w:val="0"/>
        <w:autoSpaceDN w:val="0"/>
        <w:adjustRightInd w:val="0"/>
        <w:spacing w:after="0" w:line="240" w:lineRule="auto"/>
        <w:rPr>
          <w:rFonts w:ascii="AauxPro-Light" w:hAnsi="AauxPro-Light" w:cs="AauxPro-Light"/>
          <w:sz w:val="24"/>
          <w:szCs w:val="24"/>
        </w:rPr>
      </w:pPr>
    </w:p>
    <w:p w14:paraId="5362C810" w14:textId="71630349" w:rsidR="00ED5F99" w:rsidRPr="00D405E0" w:rsidRDefault="00ED5F99" w:rsidP="00ED5F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  <w:r w:rsidRPr="00D405E0">
        <w:rPr>
          <w:rFonts w:cstheme="minorHAnsi"/>
          <w:b/>
          <w:bCs/>
          <w:sz w:val="36"/>
          <w:szCs w:val="36"/>
        </w:rPr>
        <w:t>ACTIVITY 4</w:t>
      </w:r>
      <w:r>
        <w:rPr>
          <w:rFonts w:cstheme="minorHAnsi"/>
          <w:b/>
          <w:bCs/>
          <w:sz w:val="36"/>
          <w:szCs w:val="36"/>
        </w:rPr>
        <w:t xml:space="preserve"> – WIDER COMMUNITY</w:t>
      </w:r>
    </w:p>
    <w:p w14:paraId="45E8B569" w14:textId="7BEDC1F6" w:rsidR="00ED5F99" w:rsidRDefault="00ED5F99" w:rsidP="00ED5F9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B844ED2" w14:textId="6B36ED01" w:rsidR="00ED5F99" w:rsidRDefault="00ED5F99" w:rsidP="00ED5F9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A6D0046" wp14:editId="0CEC9759">
            <wp:simplePos x="0" y="0"/>
            <wp:positionH relativeFrom="column">
              <wp:posOffset>-92710</wp:posOffset>
            </wp:positionH>
            <wp:positionV relativeFrom="paragraph">
              <wp:posOffset>213995</wp:posOffset>
            </wp:positionV>
            <wp:extent cx="662828" cy="742950"/>
            <wp:effectExtent l="0" t="0" r="4445" b="0"/>
            <wp:wrapTight wrapText="bothSides">
              <wp:wrapPolygon edited="0">
                <wp:start x="0" y="0"/>
                <wp:lineTo x="0" y="21046"/>
                <wp:lineTo x="21124" y="21046"/>
                <wp:lineTo x="21124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82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E84A3" w14:textId="77777777" w:rsidR="00ED5F99" w:rsidRPr="00D405E0" w:rsidRDefault="00ED5F99" w:rsidP="00ED5F9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405E0">
        <w:rPr>
          <w:rFonts w:cstheme="minorHAnsi"/>
          <w:sz w:val="28"/>
          <w:szCs w:val="28"/>
        </w:rPr>
        <w:t>Finally, the remaining names on your list are the number 3’s and are part of your wider community.</w:t>
      </w:r>
      <w:r>
        <w:rPr>
          <w:rFonts w:cstheme="minorHAnsi"/>
          <w:sz w:val="28"/>
          <w:szCs w:val="28"/>
        </w:rPr>
        <w:t xml:space="preserve"> </w:t>
      </w:r>
      <w:r w:rsidRPr="00D405E0">
        <w:rPr>
          <w:rFonts w:cstheme="minorHAnsi"/>
          <w:sz w:val="28"/>
          <w:szCs w:val="28"/>
        </w:rPr>
        <w:t>These may be people you know less well but who could also help you take those next few steps to</w:t>
      </w:r>
      <w:r>
        <w:rPr>
          <w:rFonts w:cstheme="minorHAnsi"/>
          <w:sz w:val="28"/>
          <w:szCs w:val="28"/>
        </w:rPr>
        <w:t xml:space="preserve"> </w:t>
      </w:r>
      <w:r w:rsidRPr="00D405E0">
        <w:rPr>
          <w:rFonts w:cstheme="minorHAnsi"/>
          <w:sz w:val="28"/>
          <w:szCs w:val="28"/>
        </w:rPr>
        <w:t>making your vision a reality. They may be teachers in the school or college you attend but perhaps</w:t>
      </w:r>
      <w:r>
        <w:rPr>
          <w:rFonts w:cstheme="minorHAnsi"/>
          <w:sz w:val="28"/>
          <w:szCs w:val="28"/>
        </w:rPr>
        <w:t xml:space="preserve"> </w:t>
      </w:r>
      <w:r w:rsidRPr="00D405E0">
        <w:rPr>
          <w:rFonts w:cstheme="minorHAnsi"/>
          <w:sz w:val="28"/>
          <w:szCs w:val="28"/>
        </w:rPr>
        <w:t>don’t teach you directly. They may be lecturers at the college you may want to go to or an employer</w:t>
      </w:r>
      <w:r>
        <w:rPr>
          <w:rFonts w:cstheme="minorHAnsi"/>
          <w:sz w:val="28"/>
          <w:szCs w:val="28"/>
        </w:rPr>
        <w:t xml:space="preserve"> </w:t>
      </w:r>
      <w:r w:rsidRPr="00D405E0">
        <w:rPr>
          <w:rFonts w:cstheme="minorHAnsi"/>
          <w:sz w:val="28"/>
          <w:szCs w:val="28"/>
        </w:rPr>
        <w:t>who works in the field you would like to work in or who does the job you would like to do. They</w:t>
      </w:r>
      <w:r>
        <w:rPr>
          <w:rFonts w:cstheme="minorHAnsi"/>
          <w:sz w:val="28"/>
          <w:szCs w:val="28"/>
        </w:rPr>
        <w:t xml:space="preserve"> </w:t>
      </w:r>
      <w:r w:rsidRPr="00D405E0">
        <w:rPr>
          <w:rFonts w:cstheme="minorHAnsi"/>
          <w:sz w:val="28"/>
          <w:szCs w:val="28"/>
        </w:rPr>
        <w:t>may be ex-students who have left your school or college or friends of friends; all these people may</w:t>
      </w:r>
      <w:r>
        <w:rPr>
          <w:rFonts w:cstheme="minorHAnsi"/>
          <w:sz w:val="28"/>
          <w:szCs w:val="28"/>
        </w:rPr>
        <w:t xml:space="preserve"> </w:t>
      </w:r>
      <w:r w:rsidRPr="00D405E0">
        <w:rPr>
          <w:rFonts w:cstheme="minorHAnsi"/>
          <w:sz w:val="28"/>
          <w:szCs w:val="28"/>
        </w:rPr>
        <w:t>still be able to support you with what you want to do next.</w:t>
      </w:r>
    </w:p>
    <w:p w14:paraId="71D03E75" w14:textId="77777777" w:rsidR="00ED5F99" w:rsidRDefault="00ED5F99" w:rsidP="00ED5F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FA1E781" w14:textId="66118F34" w:rsidR="00ED5F99" w:rsidRPr="00D405E0" w:rsidRDefault="00ED5F99" w:rsidP="00ED5F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405E0">
        <w:rPr>
          <w:rFonts w:cstheme="minorHAnsi"/>
          <w:b/>
          <w:bCs/>
          <w:sz w:val="28"/>
          <w:szCs w:val="28"/>
        </w:rPr>
        <w:t xml:space="preserve">In the </w:t>
      </w:r>
      <w:r w:rsidR="00895C66" w:rsidRPr="00895C66">
        <w:rPr>
          <w:rFonts w:cstheme="minorHAnsi"/>
          <w:b/>
          <w:bCs/>
          <w:sz w:val="28"/>
          <w:szCs w:val="28"/>
        </w:rPr>
        <w:t>coloured</w:t>
      </w:r>
      <w:r w:rsidR="00895C66" w:rsidRPr="00D405E0">
        <w:rPr>
          <w:rFonts w:cstheme="minorHAnsi"/>
          <w:b/>
          <w:bCs/>
          <w:sz w:val="28"/>
          <w:szCs w:val="28"/>
        </w:rPr>
        <w:t xml:space="preserve"> </w:t>
      </w:r>
      <w:r w:rsidRPr="00D405E0">
        <w:rPr>
          <w:rFonts w:cstheme="minorHAnsi"/>
          <w:b/>
          <w:bCs/>
          <w:sz w:val="28"/>
          <w:szCs w:val="28"/>
        </w:rPr>
        <w:t>box at the side of the names left put a number 3 for your wider community.</w:t>
      </w:r>
    </w:p>
    <w:p w14:paraId="3E8206DF" w14:textId="56BE4640" w:rsidR="00132FA2" w:rsidRPr="00132FA2" w:rsidRDefault="00132FA2" w:rsidP="002A2DE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14:paraId="325FB624" w14:textId="1CDB5354" w:rsidR="005C0E01" w:rsidRPr="00D405E0" w:rsidRDefault="005C0E01" w:rsidP="00B73C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5188599" w14:textId="38CA0E62" w:rsidR="005C0E01" w:rsidRDefault="005C0E01" w:rsidP="00B73C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6F46671" w14:textId="77777777" w:rsidR="00ED5F99" w:rsidRDefault="00ED5F99" w:rsidP="00B73C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90AE293" w14:textId="77777777" w:rsidR="00ED5F99" w:rsidRDefault="00ED5F99" w:rsidP="00B73C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BB82D6C" w14:textId="77777777" w:rsidR="00ED5F99" w:rsidRDefault="00ED5F99" w:rsidP="00282F4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3B38C2E" w14:textId="77777777" w:rsidR="00ED5F99" w:rsidRDefault="00ED5F99" w:rsidP="00282F4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AF3441E" w14:textId="77777777" w:rsidR="00ED5F99" w:rsidRDefault="00282F41" w:rsidP="00282F4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405E0">
        <w:rPr>
          <w:rFonts w:cstheme="minorHAnsi"/>
          <w:sz w:val="28"/>
          <w:szCs w:val="28"/>
        </w:rPr>
        <w:t>All this network of people can provide help and support and you can keep growing it when you</w:t>
      </w:r>
      <w:r w:rsidR="00D405E0">
        <w:rPr>
          <w:rFonts w:cstheme="minorHAnsi"/>
          <w:sz w:val="28"/>
          <w:szCs w:val="28"/>
        </w:rPr>
        <w:t xml:space="preserve"> </w:t>
      </w:r>
      <w:r w:rsidRPr="00D405E0">
        <w:rPr>
          <w:rFonts w:cstheme="minorHAnsi"/>
          <w:sz w:val="28"/>
          <w:szCs w:val="28"/>
        </w:rPr>
        <w:t xml:space="preserve">meet new people who may help you. </w:t>
      </w:r>
    </w:p>
    <w:p w14:paraId="46214DA3" w14:textId="77777777" w:rsidR="00ED5F99" w:rsidRDefault="00ED5F99" w:rsidP="00282F4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A968A3D" w14:textId="41892A1C" w:rsidR="005C0E01" w:rsidRDefault="00282F41" w:rsidP="00282F4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405E0">
        <w:rPr>
          <w:rFonts w:cstheme="minorHAnsi"/>
          <w:sz w:val="28"/>
          <w:szCs w:val="28"/>
        </w:rPr>
        <w:t>The benefit of a dynamic network of support is the quality</w:t>
      </w:r>
      <w:r w:rsidR="00D405E0">
        <w:rPr>
          <w:rFonts w:cstheme="minorHAnsi"/>
          <w:sz w:val="28"/>
          <w:szCs w:val="28"/>
        </w:rPr>
        <w:t xml:space="preserve"> </w:t>
      </w:r>
      <w:r w:rsidRPr="00D405E0">
        <w:rPr>
          <w:rFonts w:cstheme="minorHAnsi"/>
          <w:sz w:val="28"/>
          <w:szCs w:val="28"/>
        </w:rPr>
        <w:t>of the relationships not the quantity. You may know some people who perhaps have a negative or</w:t>
      </w:r>
      <w:r w:rsidR="00D405E0">
        <w:rPr>
          <w:rFonts w:cstheme="minorHAnsi"/>
          <w:sz w:val="28"/>
          <w:szCs w:val="28"/>
        </w:rPr>
        <w:t xml:space="preserve"> </w:t>
      </w:r>
      <w:r w:rsidRPr="00D405E0">
        <w:rPr>
          <w:rFonts w:cstheme="minorHAnsi"/>
          <w:sz w:val="28"/>
          <w:szCs w:val="28"/>
        </w:rPr>
        <w:t>unhealthy influence on you so you may not want them to be part of your network so leave them</w:t>
      </w:r>
      <w:r w:rsidR="00D405E0">
        <w:rPr>
          <w:rFonts w:cstheme="minorHAnsi"/>
          <w:sz w:val="28"/>
          <w:szCs w:val="28"/>
        </w:rPr>
        <w:t xml:space="preserve"> </w:t>
      </w:r>
      <w:r w:rsidRPr="00D405E0">
        <w:rPr>
          <w:rFonts w:cstheme="minorHAnsi"/>
          <w:sz w:val="28"/>
          <w:szCs w:val="28"/>
        </w:rPr>
        <w:t>out, make sure they do not stop your achieving your vision.</w:t>
      </w:r>
    </w:p>
    <w:p w14:paraId="6E14463D" w14:textId="2494D048" w:rsidR="00895C66" w:rsidRDefault="00895C66" w:rsidP="00282F4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AD787BA" w14:textId="7C0723F5" w:rsidR="00895C66" w:rsidRPr="00D405E0" w:rsidRDefault="00895C66" w:rsidP="00282F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18E24005" wp14:editId="042289E9">
            <wp:simplePos x="0" y="0"/>
            <wp:positionH relativeFrom="column">
              <wp:posOffset>854075</wp:posOffset>
            </wp:positionH>
            <wp:positionV relativeFrom="paragraph">
              <wp:posOffset>565785</wp:posOffset>
            </wp:positionV>
            <wp:extent cx="4419600" cy="3322955"/>
            <wp:effectExtent l="0" t="0" r="0" b="0"/>
            <wp:wrapTight wrapText="bothSides">
              <wp:wrapPolygon edited="0">
                <wp:start x="19179" y="0"/>
                <wp:lineTo x="2421" y="371"/>
                <wp:lineTo x="0" y="743"/>
                <wp:lineTo x="0" y="4334"/>
                <wp:lineTo x="2514" y="5944"/>
                <wp:lineTo x="3072" y="5944"/>
                <wp:lineTo x="5959" y="9906"/>
                <wp:lineTo x="4003" y="13869"/>
                <wp:lineTo x="2700" y="14736"/>
                <wp:lineTo x="1303" y="15850"/>
                <wp:lineTo x="931" y="16841"/>
                <wp:lineTo x="838" y="19441"/>
                <wp:lineTo x="3538" y="19813"/>
                <wp:lineTo x="16666" y="20060"/>
                <wp:lineTo x="17597" y="21423"/>
                <wp:lineTo x="17783" y="21423"/>
                <wp:lineTo x="19179" y="21423"/>
                <wp:lineTo x="19366" y="21423"/>
                <wp:lineTo x="20390" y="19813"/>
                <wp:lineTo x="20203" y="18946"/>
                <wp:lineTo x="19086" y="15850"/>
                <wp:lineTo x="19552" y="9906"/>
                <wp:lineTo x="20017" y="5944"/>
                <wp:lineTo x="20948" y="3963"/>
                <wp:lineTo x="21507" y="3220"/>
                <wp:lineTo x="21507" y="743"/>
                <wp:lineTo x="20669" y="0"/>
                <wp:lineTo x="19179" y="0"/>
              </wp:wrapPolygon>
            </wp:wrapTight>
            <wp:docPr id="30" name="Picture 30" descr="Linked, Connected, Network, Team, Teamwork, Black,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ed, Connected, Network, Team, Teamwork, Black, Men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5C66" w:rsidRPr="00D405E0" w:rsidSect="00961F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aux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720DF"/>
    <w:multiLevelType w:val="hybridMultilevel"/>
    <w:tmpl w:val="754A1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E5"/>
    <w:rsid w:val="00004720"/>
    <w:rsid w:val="0004150C"/>
    <w:rsid w:val="000953C3"/>
    <w:rsid w:val="000969BB"/>
    <w:rsid w:val="00132FA2"/>
    <w:rsid w:val="0016740F"/>
    <w:rsid w:val="001773A4"/>
    <w:rsid w:val="001F5B70"/>
    <w:rsid w:val="00231C4F"/>
    <w:rsid w:val="00246FFC"/>
    <w:rsid w:val="00282F41"/>
    <w:rsid w:val="002A2DE8"/>
    <w:rsid w:val="00320E05"/>
    <w:rsid w:val="00361465"/>
    <w:rsid w:val="00455B67"/>
    <w:rsid w:val="004925DB"/>
    <w:rsid w:val="004D5498"/>
    <w:rsid w:val="004E1114"/>
    <w:rsid w:val="00524511"/>
    <w:rsid w:val="005B01D5"/>
    <w:rsid w:val="005B50AD"/>
    <w:rsid w:val="005C0E01"/>
    <w:rsid w:val="005C21D1"/>
    <w:rsid w:val="005D528A"/>
    <w:rsid w:val="00631097"/>
    <w:rsid w:val="006C4C90"/>
    <w:rsid w:val="00701790"/>
    <w:rsid w:val="00796988"/>
    <w:rsid w:val="00810839"/>
    <w:rsid w:val="00812EE5"/>
    <w:rsid w:val="00836869"/>
    <w:rsid w:val="00895C66"/>
    <w:rsid w:val="008C1CAD"/>
    <w:rsid w:val="008D1219"/>
    <w:rsid w:val="008E154A"/>
    <w:rsid w:val="00904296"/>
    <w:rsid w:val="00961F82"/>
    <w:rsid w:val="0097728B"/>
    <w:rsid w:val="00A70D7B"/>
    <w:rsid w:val="00AA7F40"/>
    <w:rsid w:val="00B054D3"/>
    <w:rsid w:val="00B43A5B"/>
    <w:rsid w:val="00B73C35"/>
    <w:rsid w:val="00BB0570"/>
    <w:rsid w:val="00BC2E44"/>
    <w:rsid w:val="00BC62B8"/>
    <w:rsid w:val="00BF65D4"/>
    <w:rsid w:val="00C05BBC"/>
    <w:rsid w:val="00C15D29"/>
    <w:rsid w:val="00C4176F"/>
    <w:rsid w:val="00C5368D"/>
    <w:rsid w:val="00C95FFF"/>
    <w:rsid w:val="00CB5D6A"/>
    <w:rsid w:val="00D027EF"/>
    <w:rsid w:val="00D075B2"/>
    <w:rsid w:val="00D405E0"/>
    <w:rsid w:val="00D9704E"/>
    <w:rsid w:val="00DC09C4"/>
    <w:rsid w:val="00E040DC"/>
    <w:rsid w:val="00E244B0"/>
    <w:rsid w:val="00E41978"/>
    <w:rsid w:val="00E4534B"/>
    <w:rsid w:val="00E83A25"/>
    <w:rsid w:val="00EC6D7F"/>
    <w:rsid w:val="00ED5F99"/>
    <w:rsid w:val="00FA6361"/>
    <w:rsid w:val="00FC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0A892"/>
  <w15:chartTrackingRefBased/>
  <w15:docId w15:val="{6876E413-A1CC-41AC-BFC8-B017437E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2108A4C884840A36CC1578A705141" ma:contentTypeVersion="13" ma:contentTypeDescription="Create a new document." ma:contentTypeScope="" ma:versionID="4bf3bed291af9ee4d250d3d7b29a2dbf">
  <xsd:schema xmlns:xsd="http://www.w3.org/2001/XMLSchema" xmlns:xs="http://www.w3.org/2001/XMLSchema" xmlns:p="http://schemas.microsoft.com/office/2006/metadata/properties" xmlns:ns3="046ece24-5b3b-4d7e-9ecd-6787d1859a4c" xmlns:ns4="a53e51bf-d4ca-4475-9fe5-3e88c614434f" targetNamespace="http://schemas.microsoft.com/office/2006/metadata/properties" ma:root="true" ma:fieldsID="f0e0cf2efd0a15d86c319e9aa6d06ea9" ns3:_="" ns4:_="">
    <xsd:import namespace="046ece24-5b3b-4d7e-9ecd-6787d1859a4c"/>
    <xsd:import namespace="a53e51bf-d4ca-4475-9fe5-3e88c61443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ece24-5b3b-4d7e-9ecd-6787d1859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e51bf-d4ca-4475-9fe5-3e88c61443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20977-65B4-43C9-A291-77D7CF73D4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C8F75-85EA-447D-8CFC-756A25485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86C05F-D07A-477F-A404-5D77C1F8C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ece24-5b3b-4d7e-9ecd-6787d1859a4c"/>
    <ds:schemaRef ds:uri="a53e51bf-d4ca-4475-9fe5-3e88c6144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Candice</dc:creator>
  <cp:keywords/>
  <dc:description/>
  <cp:lastModifiedBy>Emma Pringle</cp:lastModifiedBy>
  <cp:revision>2</cp:revision>
  <dcterms:created xsi:type="dcterms:W3CDTF">2020-07-15T15:28:00Z</dcterms:created>
  <dcterms:modified xsi:type="dcterms:W3CDTF">2020-07-15T15:28:00Z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0x01010070C2108A4C884840A36CC1578A705141</vt:lpwstr>
  </property>
</Properties>
</file>